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D8BF" w14:textId="71EB9812" w:rsidR="0014309F" w:rsidRPr="00E03176" w:rsidRDefault="00BD5F01" w:rsidP="008E75C6">
      <w:pPr>
        <w:jc w:val="left"/>
        <w:rPr>
          <w:rFonts w:asciiTheme="minorHAnsi" w:hAnsiTheme="minorHAnsi" w:cstheme="minorHAnsi"/>
          <w:b/>
          <w:szCs w:val="24"/>
        </w:rPr>
      </w:pPr>
      <w:r w:rsidRPr="00E03176">
        <w:rPr>
          <w:rFonts w:asciiTheme="minorHAnsi" w:hAnsiTheme="minorHAnsi" w:cstheme="minorHAnsi"/>
          <w:color w:val="071D49"/>
          <w:szCs w:val="24"/>
        </w:rPr>
        <w:t>Comunicato stampa</w:t>
      </w:r>
    </w:p>
    <w:p w14:paraId="473D07AD" w14:textId="77777777" w:rsidR="005E0B4B" w:rsidRDefault="005E0B4B" w:rsidP="00F321AE">
      <w:pPr>
        <w:tabs>
          <w:tab w:val="left" w:pos="1985"/>
        </w:tabs>
        <w:ind w:left="1985" w:hanging="1985"/>
        <w:rPr>
          <w:rFonts w:ascii="Calibri" w:hAnsi="Calibri" w:cs="Calibri"/>
          <w:b/>
          <w:sz w:val="28"/>
          <w:szCs w:val="28"/>
        </w:rPr>
      </w:pPr>
    </w:p>
    <w:p w14:paraId="15C91164" w14:textId="77777777" w:rsidR="00992DEF" w:rsidRDefault="00992DEF" w:rsidP="00992DEF">
      <w:pPr>
        <w:rPr>
          <w:rFonts w:ascii="Calibri" w:eastAsia="Calibri" w:hAnsi="Calibri" w:cs="Calibri"/>
        </w:rPr>
      </w:pPr>
    </w:p>
    <w:p w14:paraId="5DACD7A2" w14:textId="77777777" w:rsidR="00992DEF" w:rsidRDefault="00992DEF" w:rsidP="00992DEF">
      <w:pPr>
        <w:jc w:val="center"/>
        <w:rPr>
          <w:rFonts w:ascii="Calibri" w:hAnsi="Calibri" w:cs="Calibri"/>
          <w:b/>
          <w:sz w:val="28"/>
          <w:szCs w:val="28"/>
        </w:rPr>
      </w:pPr>
      <w:r>
        <w:rPr>
          <w:rFonts w:ascii="Calibri" w:hAnsi="Calibri" w:cs="Calibri"/>
          <w:b/>
          <w:sz w:val="28"/>
          <w:szCs w:val="28"/>
        </w:rPr>
        <w:t>Reddito famiglie: sale in tutte le province tra il 2021 e il 2023</w:t>
      </w:r>
    </w:p>
    <w:p w14:paraId="4AD9456E" w14:textId="77777777" w:rsidR="00992DEF" w:rsidRDefault="00992DEF" w:rsidP="00992DEF">
      <w:pPr>
        <w:jc w:val="center"/>
        <w:rPr>
          <w:rFonts w:ascii="Calibri" w:hAnsi="Calibri" w:cs="Calibri"/>
          <w:b/>
          <w:sz w:val="28"/>
          <w:szCs w:val="28"/>
        </w:rPr>
      </w:pPr>
      <w:r>
        <w:rPr>
          <w:rFonts w:ascii="Calibri" w:hAnsi="Calibri" w:cs="Calibri"/>
          <w:b/>
          <w:sz w:val="28"/>
          <w:szCs w:val="28"/>
        </w:rPr>
        <w:t xml:space="preserve">Più al Nord meno al Centro Italia </w:t>
      </w:r>
    </w:p>
    <w:p w14:paraId="0C49762A" w14:textId="77777777" w:rsidR="00992DEF" w:rsidRPr="00EA0E8C" w:rsidRDefault="00992DEF" w:rsidP="00992DEF">
      <w:pPr>
        <w:jc w:val="center"/>
        <w:rPr>
          <w:rFonts w:ascii="Calibri" w:hAnsi="Calibri" w:cs="Calibri"/>
          <w:b/>
          <w:sz w:val="28"/>
          <w:szCs w:val="28"/>
        </w:rPr>
      </w:pPr>
      <w:r>
        <w:rPr>
          <w:rFonts w:ascii="Calibri" w:hAnsi="Calibri" w:cs="Calibri"/>
          <w:b/>
          <w:sz w:val="28"/>
          <w:szCs w:val="28"/>
        </w:rPr>
        <w:t xml:space="preserve">Sprint di Sondrio </w:t>
      </w:r>
      <w:r w:rsidRPr="00EA0E8C">
        <w:rPr>
          <w:rFonts w:ascii="Calibri" w:hAnsi="Calibri" w:cs="Calibri"/>
          <w:b/>
          <w:sz w:val="28"/>
          <w:szCs w:val="28"/>
        </w:rPr>
        <w:t>+1</w:t>
      </w:r>
      <w:r>
        <w:rPr>
          <w:rFonts w:ascii="Calibri" w:hAnsi="Calibri" w:cs="Calibri"/>
          <w:b/>
          <w:sz w:val="28"/>
          <w:szCs w:val="28"/>
        </w:rPr>
        <w:t>7</w:t>
      </w:r>
      <w:r w:rsidRPr="00EA0E8C">
        <w:rPr>
          <w:rFonts w:ascii="Calibri" w:hAnsi="Calibri" w:cs="Calibri"/>
          <w:b/>
          <w:sz w:val="28"/>
          <w:szCs w:val="28"/>
        </w:rPr>
        <w:t xml:space="preserve">% </w:t>
      </w:r>
    </w:p>
    <w:p w14:paraId="7946DDA1" w14:textId="77777777" w:rsidR="00992DEF" w:rsidRDefault="00992DEF" w:rsidP="00992DEF">
      <w:pPr>
        <w:jc w:val="center"/>
        <w:rPr>
          <w:rFonts w:ascii="Calibri" w:hAnsi="Calibri" w:cs="Calibri"/>
          <w:b/>
          <w:sz w:val="28"/>
          <w:szCs w:val="28"/>
        </w:rPr>
      </w:pPr>
      <w:r>
        <w:rPr>
          <w:rFonts w:ascii="Calibri" w:hAnsi="Calibri" w:cs="Calibri"/>
          <w:b/>
          <w:sz w:val="28"/>
          <w:szCs w:val="28"/>
        </w:rPr>
        <w:t xml:space="preserve">Milano resta al top per pro-capite con </w:t>
      </w:r>
      <w:r w:rsidRPr="00EA0E8C">
        <w:rPr>
          <w:rFonts w:ascii="Calibri" w:hAnsi="Calibri" w:cs="Calibri"/>
          <w:b/>
          <w:sz w:val="28"/>
          <w:szCs w:val="28"/>
        </w:rPr>
        <w:t>3</w:t>
      </w:r>
      <w:r>
        <w:rPr>
          <w:rFonts w:ascii="Calibri" w:hAnsi="Calibri" w:cs="Calibri"/>
          <w:b/>
          <w:sz w:val="28"/>
          <w:szCs w:val="28"/>
        </w:rPr>
        <w:t>4</w:t>
      </w:r>
      <w:r w:rsidRPr="00EA0E8C">
        <w:rPr>
          <w:rFonts w:ascii="Calibri" w:hAnsi="Calibri" w:cs="Calibri"/>
          <w:b/>
          <w:sz w:val="28"/>
          <w:szCs w:val="28"/>
        </w:rPr>
        <w:t>.855 euro</w:t>
      </w:r>
      <w:r w:rsidRPr="00145F85">
        <w:rPr>
          <w:rFonts w:ascii="Calibri" w:hAnsi="Calibri" w:cs="Calibri"/>
          <w:b/>
          <w:sz w:val="28"/>
          <w:szCs w:val="28"/>
        </w:rPr>
        <w:t xml:space="preserve"> </w:t>
      </w:r>
    </w:p>
    <w:p w14:paraId="2EB1686B" w14:textId="77777777" w:rsidR="00992DEF" w:rsidRDefault="00992DEF" w:rsidP="00992DEF">
      <w:pPr>
        <w:jc w:val="center"/>
        <w:rPr>
          <w:rFonts w:ascii="Calibri" w:hAnsi="Calibri" w:cs="Calibri"/>
          <w:b/>
          <w:sz w:val="28"/>
          <w:szCs w:val="28"/>
        </w:rPr>
      </w:pPr>
      <w:r>
        <w:rPr>
          <w:rFonts w:ascii="Calibri" w:hAnsi="Calibri" w:cs="Calibri"/>
          <w:b/>
          <w:sz w:val="28"/>
          <w:szCs w:val="28"/>
        </w:rPr>
        <w:t xml:space="preserve">Foggia ultima con </w:t>
      </w:r>
      <w:r w:rsidRPr="00936361">
        <w:rPr>
          <w:rFonts w:ascii="Calibri" w:hAnsi="Calibri" w:cs="Calibri"/>
          <w:b/>
          <w:sz w:val="28"/>
          <w:szCs w:val="28"/>
        </w:rPr>
        <w:t>1</w:t>
      </w:r>
      <w:r>
        <w:rPr>
          <w:rFonts w:ascii="Calibri" w:hAnsi="Calibri" w:cs="Calibri"/>
          <w:b/>
          <w:sz w:val="28"/>
          <w:szCs w:val="28"/>
        </w:rPr>
        <w:t>4</w:t>
      </w:r>
      <w:r w:rsidRPr="00936361">
        <w:rPr>
          <w:rFonts w:ascii="Calibri" w:hAnsi="Calibri" w:cs="Calibri"/>
          <w:b/>
          <w:sz w:val="28"/>
          <w:szCs w:val="28"/>
        </w:rPr>
        <w:t>.</w:t>
      </w:r>
      <w:r>
        <w:rPr>
          <w:rFonts w:ascii="Calibri" w:hAnsi="Calibri" w:cs="Calibri"/>
          <w:b/>
          <w:sz w:val="28"/>
          <w:szCs w:val="28"/>
        </w:rPr>
        <w:t>554</w:t>
      </w:r>
      <w:r w:rsidRPr="00936361">
        <w:rPr>
          <w:rFonts w:ascii="Calibri" w:hAnsi="Calibri" w:cs="Calibri"/>
          <w:b/>
          <w:sz w:val="28"/>
          <w:szCs w:val="28"/>
        </w:rPr>
        <w:t xml:space="preserve"> euro</w:t>
      </w:r>
      <w:r>
        <w:rPr>
          <w:rFonts w:ascii="Calibri" w:hAnsi="Calibri" w:cs="Calibri"/>
          <w:b/>
          <w:sz w:val="28"/>
          <w:szCs w:val="28"/>
        </w:rPr>
        <w:t xml:space="preserve"> a testa</w:t>
      </w:r>
    </w:p>
    <w:p w14:paraId="66FF9F52" w14:textId="77777777" w:rsidR="00992DEF" w:rsidRDefault="00992DEF" w:rsidP="00992DEF">
      <w:pPr>
        <w:jc w:val="center"/>
        <w:rPr>
          <w:rFonts w:ascii="Calibri" w:hAnsi="Calibri" w:cs="Calibri"/>
          <w:b/>
          <w:sz w:val="28"/>
          <w:szCs w:val="28"/>
        </w:rPr>
      </w:pPr>
    </w:p>
    <w:p w14:paraId="778FED72" w14:textId="77777777" w:rsidR="00992DEF" w:rsidRPr="007C5835" w:rsidRDefault="00992DEF" w:rsidP="00992DEF">
      <w:pPr>
        <w:spacing w:before="240"/>
        <w:rPr>
          <w:rFonts w:ascii="Calibri" w:hAnsi="Calibri" w:cs="Calibri"/>
          <w:bCs/>
        </w:rPr>
      </w:pPr>
      <w:r w:rsidRPr="007C5835">
        <w:rPr>
          <w:rFonts w:ascii="Calibri" w:hAnsi="Calibri" w:cs="Calibri"/>
          <w:bCs/>
        </w:rPr>
        <w:t>Roma, 14 marzo 202</w:t>
      </w:r>
      <w:r>
        <w:rPr>
          <w:rFonts w:ascii="Calibri" w:hAnsi="Calibri" w:cs="Calibri"/>
          <w:bCs/>
        </w:rPr>
        <w:t>5</w:t>
      </w:r>
      <w:r w:rsidRPr="007C5835">
        <w:rPr>
          <w:rFonts w:ascii="Calibri" w:hAnsi="Calibri" w:cs="Calibri"/>
          <w:bCs/>
        </w:rPr>
        <w:t xml:space="preserve"> – Cresce il reddito disponibile delle famiglie in ogni provincia italiana tra il 2021 e il 2023, ma si muove ad un ritmo assai differente tra Nord ed il resto del Paese. I venti di crescita soffiano forti dalle Alpi (+13,4% l’incremento delle province alpine</w:t>
      </w:r>
      <w:r w:rsidRPr="007C5835">
        <w:rPr>
          <w:rStyle w:val="Rimandonotaapidipagina"/>
          <w:rFonts w:ascii="Calibri" w:hAnsi="Calibri" w:cs="Calibri"/>
          <w:bCs/>
        </w:rPr>
        <w:footnoteReference w:id="1"/>
      </w:r>
      <w:r w:rsidRPr="007C5835">
        <w:rPr>
          <w:rFonts w:ascii="Calibri" w:hAnsi="Calibri" w:cs="Calibri"/>
          <w:bCs/>
        </w:rPr>
        <w:t xml:space="preserve">), ma perdono forza scendendo lungo tutto lo Stivale (+11,2% il restante delle province). A fare più fatica a tenere il passo sono soprattutto le famiglie del Centro Italia (+10,3%). Tra il 2021 e il 2023, Sondrio (+17,0%), Belluno (+15,4%) e Imperia (+15,1%) registrano gli aumenti più consistenti, rispetto alla media italiana del 11,3%, conquistando la vetta della classifica provinciale. Roma, invece, con un incremento del +9,5% si colloca appena al 94° posto. Ma in termini di pro-capite (ovvero in rapporto alla popolazione residente), Milano resta prima in classifica con un reddito disponibile di 34.885 euro a testa, quasi due volte e mezzo più alto di quello di Foggia che chiude la classifica con 14.554 euro. </w:t>
      </w:r>
    </w:p>
    <w:p w14:paraId="67951464" w14:textId="59CFFBC4" w:rsidR="00992DEF" w:rsidRPr="007C5835" w:rsidRDefault="00992DEF" w:rsidP="00992DEF">
      <w:pPr>
        <w:spacing w:before="240"/>
        <w:rPr>
          <w:rFonts w:ascii="Calibri" w:hAnsi="Calibri" w:cs="Calibri"/>
        </w:rPr>
      </w:pPr>
      <w:r w:rsidRPr="007C5835">
        <w:rPr>
          <w:rFonts w:ascii="Calibri" w:hAnsi="Calibri" w:cs="Calibri"/>
          <w:bCs/>
        </w:rPr>
        <w:t>È quanto emerge dall’analisi d</w:t>
      </w:r>
      <w:r>
        <w:rPr>
          <w:rFonts w:ascii="Calibri" w:hAnsi="Calibri" w:cs="Calibri"/>
          <w:bCs/>
        </w:rPr>
        <w:t xml:space="preserve">i </w:t>
      </w:r>
      <w:r w:rsidRPr="007C5835">
        <w:rPr>
          <w:rFonts w:ascii="Calibri" w:hAnsi="Calibri" w:cs="Calibri"/>
          <w:b/>
          <w:bCs/>
        </w:rPr>
        <w:t>Unioncamere</w:t>
      </w:r>
      <w:r>
        <w:rPr>
          <w:rFonts w:ascii="Calibri" w:hAnsi="Calibri" w:cs="Calibri"/>
          <w:b/>
          <w:bCs/>
        </w:rPr>
        <w:t>-</w:t>
      </w:r>
      <w:r w:rsidRPr="007C5835">
        <w:rPr>
          <w:rFonts w:ascii="Calibri" w:hAnsi="Calibri" w:cs="Calibri"/>
          <w:b/>
          <w:bCs/>
        </w:rPr>
        <w:t xml:space="preserve">Centro Studi Guglielmo Tagliacarne </w:t>
      </w:r>
      <w:r w:rsidRPr="007C5835">
        <w:rPr>
          <w:rFonts w:ascii="Calibri" w:hAnsi="Calibri" w:cs="Calibri"/>
          <w:bCs/>
        </w:rPr>
        <w:t>sulle stime 2023 del</w:t>
      </w:r>
      <w:r w:rsidRPr="007C5835">
        <w:rPr>
          <w:rFonts w:ascii="Calibri" w:hAnsi="Calibri" w:cs="Calibri"/>
          <w:b/>
          <w:bCs/>
        </w:rPr>
        <w:t xml:space="preserve"> </w:t>
      </w:r>
      <w:r w:rsidRPr="007C5835">
        <w:rPr>
          <w:rFonts w:ascii="Calibri" w:hAnsi="Calibri" w:cs="Calibri"/>
        </w:rPr>
        <w:t>reddito disponibile delle famiglie consumatrici</w:t>
      </w:r>
      <w:r w:rsidRPr="007C5835">
        <w:rPr>
          <w:rFonts w:ascii="Calibri" w:hAnsi="Calibri" w:cs="Calibri"/>
          <w:bCs/>
          <w:vertAlign w:val="superscript"/>
        </w:rPr>
        <w:footnoteReference w:id="2"/>
      </w:r>
      <w:r w:rsidRPr="007C5835">
        <w:rPr>
          <w:rFonts w:ascii="Calibri" w:hAnsi="Calibri" w:cs="Calibri"/>
        </w:rPr>
        <w:t>, misura della capacità di spesa della popolazione residente in Italia.</w:t>
      </w:r>
    </w:p>
    <w:p w14:paraId="5D3C2268" w14:textId="77777777" w:rsidR="00992DEF" w:rsidRPr="007C5835" w:rsidRDefault="00992DEF" w:rsidP="00992DEF">
      <w:pPr>
        <w:spacing w:before="240"/>
        <w:rPr>
          <w:rFonts w:ascii="Calibri" w:hAnsi="Calibri" w:cs="Calibri"/>
          <w:bCs/>
        </w:rPr>
      </w:pPr>
      <w:r w:rsidRPr="007C5835">
        <w:rPr>
          <w:rFonts w:ascii="Calibri" w:hAnsi="Calibri" w:cs="Calibri"/>
          <w:bCs/>
        </w:rPr>
        <w:t xml:space="preserve">“La geografia dei redditi delle famiglie delinea un quadro che possiamo definire più “democratico” rispetto a quello della produzione, perché le distanze territoriali appaiono meno accentuate: mentre per il valore aggiunto pro capite la distanza tra la prima provincia e l’ultima è di 3,6 volte, questa differenza si riduce a 2,4 volte per il reddito disponibile”. A sottolinearlo è il </w:t>
      </w:r>
      <w:r w:rsidRPr="007C5835">
        <w:rPr>
          <w:rFonts w:ascii="Calibri" w:hAnsi="Calibri" w:cs="Calibri"/>
          <w:b/>
        </w:rPr>
        <w:t xml:space="preserve">direttore generale del Centro Studi Tagliacarne, Gaetano Fausto Esposito, </w:t>
      </w:r>
      <w:r w:rsidRPr="007C5835">
        <w:rPr>
          <w:rFonts w:ascii="Calibri" w:hAnsi="Calibri" w:cs="Calibri"/>
          <w:bCs/>
        </w:rPr>
        <w:t xml:space="preserve">secondo cui “questo dipende anche dai trasferimenti pubblici che, ad esempio, nel Mezzogiorno, pure se in calo, incidono per il 40% contro il 35% della media italiana. Inoltre, al Sud la dinamica delle retribuzioni da lavoro dipendente, in termini nominali, riflette anche la crescita economica rilevata negli anni più recenti. Tuttavia, le retribuzioni per dipendente al Meridione restano inferiori di circa il </w:t>
      </w:r>
      <w:r>
        <w:rPr>
          <w:rFonts w:ascii="Calibri" w:hAnsi="Calibri" w:cs="Calibri"/>
          <w:bCs/>
        </w:rPr>
        <w:t>15</w:t>
      </w:r>
      <w:r w:rsidRPr="007C5835">
        <w:rPr>
          <w:rFonts w:ascii="Calibri" w:hAnsi="Calibri" w:cs="Calibri"/>
          <w:bCs/>
        </w:rPr>
        <w:t>% al valore medio nazionale. Un segnale da non trascurare, in aggiunta, è il ritardo che registriamo del Centro Italia, il cui reddito disponibile, tra il 2021 e il 2023, cresce meno di quello del resto del Paese”.</w:t>
      </w:r>
    </w:p>
    <w:p w14:paraId="6700E711" w14:textId="77777777" w:rsidR="00992DEF" w:rsidRDefault="00992DEF" w:rsidP="00992DEF">
      <w:pPr>
        <w:rPr>
          <w:rFonts w:asciiTheme="minorHAnsi" w:hAnsiTheme="minorHAnsi" w:cstheme="minorHAnsi"/>
          <w:b/>
          <w:bCs/>
        </w:rPr>
      </w:pPr>
    </w:p>
    <w:p w14:paraId="68C97F3D" w14:textId="77777777" w:rsidR="00710C2F" w:rsidRPr="007C5835" w:rsidRDefault="00710C2F" w:rsidP="00992DEF">
      <w:pPr>
        <w:rPr>
          <w:rFonts w:asciiTheme="minorHAnsi" w:hAnsiTheme="minorHAnsi" w:cstheme="minorHAnsi"/>
          <w:b/>
          <w:bCs/>
        </w:rPr>
      </w:pPr>
    </w:p>
    <w:p w14:paraId="28AD579C" w14:textId="77777777" w:rsidR="00992DEF" w:rsidRPr="007C5835" w:rsidRDefault="00992DEF" w:rsidP="00992DEF">
      <w:pPr>
        <w:rPr>
          <w:rFonts w:asciiTheme="minorHAnsi" w:hAnsiTheme="minorHAnsi" w:cstheme="minorHAnsi"/>
          <w:b/>
          <w:bCs/>
        </w:rPr>
      </w:pPr>
      <w:r w:rsidRPr="007C5835">
        <w:rPr>
          <w:rFonts w:asciiTheme="minorHAnsi" w:hAnsiTheme="minorHAnsi" w:cstheme="minorHAnsi"/>
          <w:b/>
          <w:bCs/>
        </w:rPr>
        <w:lastRenderedPageBreak/>
        <w:t xml:space="preserve">Retribuzioni crescono più del reddito disponibile, ma meno dell’inflazione. Sprint del Sud </w:t>
      </w:r>
    </w:p>
    <w:p w14:paraId="1D06CCBF" w14:textId="77777777" w:rsidR="00992DEF" w:rsidRPr="007C5835" w:rsidRDefault="00992DEF" w:rsidP="00992DEF">
      <w:pPr>
        <w:rPr>
          <w:rFonts w:ascii="Calibri" w:hAnsi="Calibri" w:cs="Calibri"/>
          <w:bCs/>
        </w:rPr>
      </w:pPr>
      <w:r w:rsidRPr="007C5835">
        <w:rPr>
          <w:rFonts w:asciiTheme="minorHAnsi" w:hAnsiTheme="minorHAnsi" w:cstheme="minorHAnsi"/>
        </w:rPr>
        <w:t>A contribuire alla crescita del reddito disponibile è soprattutto la componente legata al reddito da lavoro dipendente</w:t>
      </w:r>
      <w:r w:rsidRPr="007C5835">
        <w:rPr>
          <w:rStyle w:val="Rimandonotaapidipagina"/>
          <w:rFonts w:asciiTheme="minorHAnsi" w:hAnsiTheme="minorHAnsi" w:cstheme="minorHAnsi"/>
        </w:rPr>
        <w:footnoteReference w:id="3"/>
      </w:r>
      <w:r w:rsidRPr="007C5835">
        <w:rPr>
          <w:rFonts w:asciiTheme="minorHAnsi" w:hAnsiTheme="minorHAnsi" w:cstheme="minorHAnsi"/>
        </w:rPr>
        <w:t>, che rappresenta la parte largamente maggioritaria delle entrate delle famiglie italiane. Tra il 2021 e il</w:t>
      </w:r>
      <w:r w:rsidRPr="007C5835">
        <w:rPr>
          <w:rFonts w:ascii="Calibri" w:hAnsi="Calibri" w:cs="Calibri"/>
        </w:rPr>
        <w:t xml:space="preserve"> 2023</w:t>
      </w:r>
      <w:r w:rsidRPr="007C5835">
        <w:rPr>
          <w:rFonts w:ascii="Calibri" w:hAnsi="Calibri" w:cs="Calibri"/>
          <w:bCs/>
        </w:rPr>
        <w:t>, quest’ultima voce è infatti aumentata dell’11,8% a fronte dell’11,3% del reddito complessivo disponibile. Nel complesso, in ben 55 province su 107 il reddito da lavoro dipendente è incrementato più di quello disponibile. Si tratta di una crescita attribuibile soprattutto alla crescita della platea degli occupati (aumentata di circa 850mila unità nel triennio) che, comunque, non riesce a recuperare la perdita del potere d’acquisto generato dall’inflazione cresciuta del 14,2% nello stesso periodo di tempo. Aumenti più consistenti del reddito da lavoro dipendente si registrano in particolare al Mezzogiorno (12,5%), con punte del 14,2% in Abruzzo e del 13,8% in Sicilia. Mentre il Centro mostra, anche in questo caso, una minore velocità (10,8%). L'Aquila (+18,5%</w:t>
      </w:r>
      <w:r w:rsidRPr="00B26E5E">
        <w:rPr>
          <w:rFonts w:ascii="Calibri" w:hAnsi="Calibri" w:cs="Calibri"/>
          <w:bCs/>
        </w:rPr>
        <w:t xml:space="preserve">), Teramo (18,1%) e Sondrio (17,9%) sono le province dove si registrano le crescite maggiori. </w:t>
      </w:r>
      <w:r w:rsidRPr="007C5835">
        <w:rPr>
          <w:rFonts w:ascii="Calibri" w:hAnsi="Calibri" w:cs="Calibri"/>
          <w:bCs/>
        </w:rPr>
        <w:t>All’opposto Terni (+7,3%), Pordenone (+6,2%) e Trieste (+6,1%) sono quelle che restano più indietro.</w:t>
      </w:r>
    </w:p>
    <w:p w14:paraId="28E98365" w14:textId="77777777" w:rsidR="00992DEF" w:rsidRPr="007C5835" w:rsidRDefault="00992DEF" w:rsidP="00992DEF">
      <w:pPr>
        <w:rPr>
          <w:rFonts w:asciiTheme="minorHAnsi" w:hAnsiTheme="minorHAnsi" w:cstheme="minorHAnsi"/>
          <w:b/>
          <w:bCs/>
        </w:rPr>
      </w:pPr>
    </w:p>
    <w:p w14:paraId="21628286" w14:textId="77777777" w:rsidR="00992DEF" w:rsidRPr="007C5835" w:rsidRDefault="00992DEF" w:rsidP="00992DEF">
      <w:pPr>
        <w:rPr>
          <w:rFonts w:asciiTheme="minorHAnsi" w:hAnsiTheme="minorHAnsi" w:cstheme="minorHAnsi"/>
          <w:b/>
          <w:bCs/>
        </w:rPr>
      </w:pPr>
      <w:r w:rsidRPr="007C5835">
        <w:rPr>
          <w:rFonts w:asciiTheme="minorHAnsi" w:hAnsiTheme="minorHAnsi" w:cstheme="minorHAnsi"/>
          <w:b/>
          <w:bCs/>
        </w:rPr>
        <w:t xml:space="preserve">La “scalata” di Belluno: recupera </w:t>
      </w:r>
      <w:proofErr w:type="gramStart"/>
      <w:r w:rsidRPr="007C5835">
        <w:rPr>
          <w:rFonts w:asciiTheme="minorHAnsi" w:hAnsiTheme="minorHAnsi" w:cstheme="minorHAnsi"/>
          <w:b/>
          <w:bCs/>
        </w:rPr>
        <w:t>10</w:t>
      </w:r>
      <w:proofErr w:type="gramEnd"/>
      <w:r w:rsidRPr="007C5835">
        <w:rPr>
          <w:rFonts w:asciiTheme="minorHAnsi" w:hAnsiTheme="minorHAnsi" w:cstheme="minorHAnsi"/>
          <w:b/>
          <w:bCs/>
        </w:rPr>
        <w:t xml:space="preserve"> posizioni in tre anni per reddito disponibile pro-capite</w:t>
      </w:r>
    </w:p>
    <w:p w14:paraId="5B36176F" w14:textId="77777777" w:rsidR="00992DEF" w:rsidRPr="007C5835" w:rsidRDefault="00992DEF" w:rsidP="00992DEF">
      <w:pPr>
        <w:rPr>
          <w:rFonts w:ascii="Calibri" w:hAnsi="Calibri" w:cs="Calibri"/>
          <w:bCs/>
        </w:rPr>
      </w:pPr>
      <w:r w:rsidRPr="007C5835">
        <w:rPr>
          <w:rFonts w:asciiTheme="minorHAnsi" w:hAnsiTheme="minorHAnsi" w:cstheme="minorHAnsi"/>
        </w:rPr>
        <w:t>Tra il 2021 e il 2023, restano saldi sul podio per reddito disponibile pro-capite Milano con</w:t>
      </w:r>
      <w:r w:rsidRPr="007C5835">
        <w:rPr>
          <w:rFonts w:ascii="Calibri" w:hAnsi="Calibri" w:cs="Calibri"/>
          <w:bCs/>
        </w:rPr>
        <w:t xml:space="preserve"> 34.885 euro, Bolzano con 31.160 e Monza e della Brianza con 29.452. Mentre sul fronte opposto nel 2023, Foggia scivola all’ultima posizione della graduatoria provinciale con 14.554 euro a testa, penultima Caserta con 14.683 e terzultima Agrigento con 14.802, nonostante i tassi di crescita del reddito complessivo disponibile registrati nel triennio da queste province rispettivamente del 9,1%, dell’11,1% e del 12,8%. </w:t>
      </w:r>
    </w:p>
    <w:p w14:paraId="452DE579" w14:textId="77777777" w:rsidR="00992DEF" w:rsidRDefault="00992DEF" w:rsidP="00992DEF">
      <w:pPr>
        <w:rPr>
          <w:rFonts w:ascii="Calibri" w:hAnsi="Calibri" w:cs="Calibri"/>
          <w:bCs/>
        </w:rPr>
      </w:pPr>
      <w:r w:rsidRPr="007C5835">
        <w:rPr>
          <w:rFonts w:ascii="Calibri" w:hAnsi="Calibri" w:cs="Calibri"/>
          <w:bCs/>
        </w:rPr>
        <w:t xml:space="preserve">Consistenti variazioni positive di posizione si rilevano tra il 2021 e il 2023, soprattutto in corrispondenza di Belluno che guadagna 10 posizioni collocandosi al </w:t>
      </w:r>
      <w:proofErr w:type="gramStart"/>
      <w:r w:rsidRPr="007C5835">
        <w:rPr>
          <w:rFonts w:ascii="Calibri" w:hAnsi="Calibri" w:cs="Calibri"/>
          <w:bCs/>
        </w:rPr>
        <w:t>23esimo</w:t>
      </w:r>
      <w:proofErr w:type="gramEnd"/>
      <w:r w:rsidRPr="007C5835">
        <w:rPr>
          <w:rFonts w:ascii="Calibri" w:hAnsi="Calibri" w:cs="Calibri"/>
          <w:bCs/>
        </w:rPr>
        <w:t xml:space="preserve"> posto, di Sondrio che ne scala 9 attestandosi al 43esimo e di Venezia che ne recupera 7 piazzandosi al 27esimo. Sul fronte opposto, invece, Pordenone retrocede di 10 “gradini” classificandosi al </w:t>
      </w:r>
      <w:proofErr w:type="gramStart"/>
      <w:r w:rsidRPr="007C5835">
        <w:rPr>
          <w:rFonts w:ascii="Calibri" w:hAnsi="Calibri" w:cs="Calibri"/>
          <w:bCs/>
        </w:rPr>
        <w:t>25esimo</w:t>
      </w:r>
      <w:proofErr w:type="gramEnd"/>
      <w:r w:rsidRPr="007C5835">
        <w:rPr>
          <w:rFonts w:ascii="Calibri" w:hAnsi="Calibri" w:cs="Calibri"/>
          <w:bCs/>
        </w:rPr>
        <w:t xml:space="preserve"> posto, Udine di 9 al 36esimo e Trieste di 8 al 18esimo.</w:t>
      </w:r>
    </w:p>
    <w:p w14:paraId="0CC93F3B" w14:textId="77777777" w:rsidR="00992DEF" w:rsidRPr="00D96B13" w:rsidRDefault="00992DEF" w:rsidP="00992DEF">
      <w:pPr>
        <w:rPr>
          <w:rFonts w:ascii="Calibri" w:hAnsi="Calibri" w:cs="Calibri"/>
          <w:bCs/>
        </w:rPr>
      </w:pPr>
    </w:p>
    <w:p w14:paraId="1F8B7FF8" w14:textId="77777777" w:rsidR="00992DEF" w:rsidRDefault="00992DEF" w:rsidP="00992DEF">
      <w:pPr>
        <w:rPr>
          <w:rFonts w:ascii="Calibri" w:hAnsi="Calibri" w:cs="Calibri"/>
          <w:b/>
          <w:bCs/>
          <w:sz w:val="22"/>
          <w:szCs w:val="18"/>
        </w:rPr>
      </w:pPr>
      <w:r>
        <w:rPr>
          <w:rFonts w:ascii="Calibri" w:hAnsi="Calibri" w:cs="Calibri"/>
          <w:b/>
          <w:bCs/>
          <w:sz w:val="22"/>
          <w:szCs w:val="18"/>
        </w:rPr>
        <w:br w:type="page"/>
      </w:r>
    </w:p>
    <w:p w14:paraId="45B91626" w14:textId="77777777" w:rsidR="00992DEF" w:rsidRDefault="00992DEF" w:rsidP="00992DEF">
      <w:pPr>
        <w:rPr>
          <w:rFonts w:ascii="Calibri" w:hAnsi="Calibri" w:cs="Calibri"/>
          <w:bCs/>
        </w:rPr>
      </w:pPr>
      <w:r w:rsidRPr="00F13365">
        <w:rPr>
          <w:rFonts w:ascii="Calibri" w:hAnsi="Calibri" w:cs="Calibri"/>
          <w:b/>
          <w:bCs/>
          <w:sz w:val="22"/>
          <w:szCs w:val="18"/>
        </w:rPr>
        <w:lastRenderedPageBreak/>
        <w:t xml:space="preserve">Reddito disponibile delle famiglie </w:t>
      </w:r>
      <w:r>
        <w:rPr>
          <w:rFonts w:ascii="Calibri" w:hAnsi="Calibri" w:cs="Calibri"/>
          <w:b/>
          <w:bCs/>
          <w:sz w:val="22"/>
          <w:szCs w:val="18"/>
        </w:rPr>
        <w:t xml:space="preserve">consumatrici </w:t>
      </w:r>
      <w:r w:rsidRPr="00F13365">
        <w:rPr>
          <w:rFonts w:ascii="Calibri" w:hAnsi="Calibri" w:cs="Calibri"/>
          <w:b/>
          <w:bCs/>
          <w:sz w:val="22"/>
          <w:szCs w:val="18"/>
        </w:rPr>
        <w:t>per regione</w:t>
      </w:r>
      <w:r>
        <w:rPr>
          <w:rFonts w:ascii="Calibri" w:hAnsi="Calibri" w:cs="Calibri"/>
          <w:b/>
          <w:bCs/>
          <w:sz w:val="22"/>
          <w:szCs w:val="18"/>
        </w:rPr>
        <w:t>/macroarea</w:t>
      </w:r>
      <w:r w:rsidRPr="00F13365">
        <w:rPr>
          <w:rFonts w:ascii="Calibri" w:hAnsi="Calibri" w:cs="Calibri"/>
          <w:b/>
          <w:bCs/>
          <w:sz w:val="22"/>
          <w:szCs w:val="18"/>
        </w:rPr>
        <w:t xml:space="preserve"> – </w:t>
      </w:r>
      <w:bookmarkStart w:id="0" w:name="_Hlk121730228"/>
      <w:r>
        <w:rPr>
          <w:rFonts w:ascii="Calibri" w:hAnsi="Calibri" w:cs="Calibri"/>
          <w:b/>
          <w:bCs/>
          <w:sz w:val="22"/>
          <w:szCs w:val="18"/>
        </w:rPr>
        <w:t>prezzi correnti</w:t>
      </w:r>
      <w:bookmarkEnd w:id="0"/>
      <w:r>
        <w:rPr>
          <w:rFonts w:ascii="Calibri" w:hAnsi="Calibri" w:cs="Calibri"/>
          <w:b/>
          <w:bCs/>
          <w:sz w:val="22"/>
          <w:szCs w:val="18"/>
        </w:rPr>
        <w:t>. Anni 2021 e 2023 e variazione percentuale. Valori assoluti in milioni di euro</w:t>
      </w:r>
    </w:p>
    <w:tbl>
      <w:tblPr>
        <w:tblW w:w="8885" w:type="dxa"/>
        <w:tblCellMar>
          <w:left w:w="70" w:type="dxa"/>
          <w:right w:w="70" w:type="dxa"/>
        </w:tblCellMar>
        <w:tblLook w:val="04A0" w:firstRow="1" w:lastRow="0" w:firstColumn="1" w:lastColumn="0" w:noHBand="0" w:noVBand="1"/>
      </w:tblPr>
      <w:tblGrid>
        <w:gridCol w:w="1644"/>
        <w:gridCol w:w="869"/>
        <w:gridCol w:w="869"/>
        <w:gridCol w:w="1037"/>
        <w:gridCol w:w="1417"/>
        <w:gridCol w:w="1006"/>
        <w:gridCol w:w="1006"/>
        <w:gridCol w:w="1037"/>
      </w:tblGrid>
      <w:tr w:rsidR="00992DEF" w14:paraId="656EF549" w14:textId="77777777" w:rsidTr="008A7928">
        <w:trPr>
          <w:trHeight w:val="20"/>
        </w:trPr>
        <w:tc>
          <w:tcPr>
            <w:tcW w:w="1644" w:type="dxa"/>
            <w:tcBorders>
              <w:top w:val="single" w:sz="8" w:space="0" w:color="auto"/>
              <w:left w:val="single" w:sz="8" w:space="0" w:color="auto"/>
              <w:bottom w:val="single" w:sz="8" w:space="0" w:color="auto"/>
              <w:right w:val="nil"/>
            </w:tcBorders>
            <w:shd w:val="clear" w:color="auto" w:fill="auto"/>
            <w:noWrap/>
            <w:vAlign w:val="center"/>
            <w:hideMark/>
          </w:tcPr>
          <w:p w14:paraId="68938D77"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Regione</w:t>
            </w:r>
          </w:p>
        </w:tc>
        <w:tc>
          <w:tcPr>
            <w:tcW w:w="869" w:type="dxa"/>
            <w:tcBorders>
              <w:top w:val="single" w:sz="8" w:space="0" w:color="auto"/>
              <w:left w:val="nil"/>
              <w:bottom w:val="single" w:sz="8" w:space="0" w:color="auto"/>
              <w:right w:val="nil"/>
            </w:tcBorders>
            <w:shd w:val="clear" w:color="auto" w:fill="auto"/>
            <w:noWrap/>
            <w:vAlign w:val="center"/>
            <w:hideMark/>
          </w:tcPr>
          <w:p w14:paraId="7FA6EA04"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2021</w:t>
            </w:r>
          </w:p>
        </w:tc>
        <w:tc>
          <w:tcPr>
            <w:tcW w:w="869" w:type="dxa"/>
            <w:tcBorders>
              <w:top w:val="single" w:sz="8" w:space="0" w:color="auto"/>
              <w:left w:val="nil"/>
              <w:bottom w:val="single" w:sz="8" w:space="0" w:color="auto"/>
              <w:right w:val="nil"/>
            </w:tcBorders>
            <w:shd w:val="clear" w:color="auto" w:fill="auto"/>
            <w:noWrap/>
            <w:vAlign w:val="center"/>
            <w:hideMark/>
          </w:tcPr>
          <w:p w14:paraId="416C88D9"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2023</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7BCACE29"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Variazione percentuale 2021-2023</w:t>
            </w:r>
          </w:p>
        </w:tc>
        <w:tc>
          <w:tcPr>
            <w:tcW w:w="1417" w:type="dxa"/>
            <w:tcBorders>
              <w:top w:val="single" w:sz="8" w:space="0" w:color="auto"/>
              <w:left w:val="nil"/>
              <w:bottom w:val="single" w:sz="8" w:space="0" w:color="auto"/>
              <w:right w:val="nil"/>
            </w:tcBorders>
            <w:shd w:val="clear" w:color="auto" w:fill="auto"/>
            <w:noWrap/>
            <w:vAlign w:val="center"/>
            <w:hideMark/>
          </w:tcPr>
          <w:p w14:paraId="2E53F93A"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Regione</w:t>
            </w:r>
          </w:p>
        </w:tc>
        <w:tc>
          <w:tcPr>
            <w:tcW w:w="1006" w:type="dxa"/>
            <w:tcBorders>
              <w:top w:val="single" w:sz="8" w:space="0" w:color="auto"/>
              <w:left w:val="nil"/>
              <w:bottom w:val="single" w:sz="8" w:space="0" w:color="auto"/>
              <w:right w:val="nil"/>
            </w:tcBorders>
            <w:shd w:val="clear" w:color="auto" w:fill="auto"/>
            <w:noWrap/>
            <w:vAlign w:val="center"/>
            <w:hideMark/>
          </w:tcPr>
          <w:p w14:paraId="668CE323"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2021</w:t>
            </w:r>
          </w:p>
        </w:tc>
        <w:tc>
          <w:tcPr>
            <w:tcW w:w="1006" w:type="dxa"/>
            <w:tcBorders>
              <w:top w:val="single" w:sz="8" w:space="0" w:color="auto"/>
              <w:left w:val="nil"/>
              <w:bottom w:val="single" w:sz="8" w:space="0" w:color="auto"/>
              <w:right w:val="nil"/>
            </w:tcBorders>
            <w:shd w:val="clear" w:color="auto" w:fill="auto"/>
            <w:noWrap/>
            <w:vAlign w:val="center"/>
            <w:hideMark/>
          </w:tcPr>
          <w:p w14:paraId="45F290FA"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2023</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05B0A9CE"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Variazione percentuale 2021-2023</w:t>
            </w:r>
          </w:p>
        </w:tc>
      </w:tr>
      <w:tr w:rsidR="00992DEF" w14:paraId="35DBD66A"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6CC4ED3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Piemonte</w:t>
            </w:r>
          </w:p>
        </w:tc>
        <w:tc>
          <w:tcPr>
            <w:tcW w:w="869" w:type="dxa"/>
            <w:tcBorders>
              <w:top w:val="nil"/>
              <w:left w:val="nil"/>
              <w:bottom w:val="nil"/>
              <w:right w:val="nil"/>
            </w:tcBorders>
            <w:shd w:val="clear" w:color="auto" w:fill="auto"/>
            <w:noWrap/>
            <w:vAlign w:val="bottom"/>
            <w:hideMark/>
          </w:tcPr>
          <w:p w14:paraId="59CD9FA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93.265,4</w:t>
            </w:r>
          </w:p>
        </w:tc>
        <w:tc>
          <w:tcPr>
            <w:tcW w:w="869" w:type="dxa"/>
            <w:tcBorders>
              <w:top w:val="nil"/>
              <w:left w:val="nil"/>
              <w:bottom w:val="nil"/>
              <w:right w:val="nil"/>
            </w:tcBorders>
            <w:shd w:val="clear" w:color="auto" w:fill="auto"/>
            <w:noWrap/>
            <w:vAlign w:val="bottom"/>
            <w:hideMark/>
          </w:tcPr>
          <w:p w14:paraId="40721AD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103.804,4</w:t>
            </w:r>
          </w:p>
        </w:tc>
        <w:tc>
          <w:tcPr>
            <w:tcW w:w="1037" w:type="dxa"/>
            <w:tcBorders>
              <w:top w:val="nil"/>
              <w:left w:val="nil"/>
              <w:bottom w:val="nil"/>
              <w:right w:val="single" w:sz="8" w:space="0" w:color="auto"/>
            </w:tcBorders>
            <w:shd w:val="clear" w:color="auto" w:fill="auto"/>
            <w:noWrap/>
            <w:vAlign w:val="bottom"/>
            <w:hideMark/>
          </w:tcPr>
          <w:p w14:paraId="747C6FC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w:t>
            </w:r>
          </w:p>
        </w:tc>
        <w:tc>
          <w:tcPr>
            <w:tcW w:w="1417" w:type="dxa"/>
            <w:tcBorders>
              <w:top w:val="nil"/>
              <w:left w:val="nil"/>
              <w:bottom w:val="nil"/>
              <w:right w:val="nil"/>
            </w:tcBorders>
            <w:shd w:val="clear" w:color="auto" w:fill="auto"/>
            <w:noWrap/>
            <w:vAlign w:val="bottom"/>
            <w:hideMark/>
          </w:tcPr>
          <w:p w14:paraId="64D96F5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Molise</w:t>
            </w:r>
          </w:p>
        </w:tc>
        <w:tc>
          <w:tcPr>
            <w:tcW w:w="1006" w:type="dxa"/>
            <w:tcBorders>
              <w:top w:val="nil"/>
              <w:left w:val="nil"/>
              <w:bottom w:val="nil"/>
              <w:right w:val="nil"/>
            </w:tcBorders>
            <w:shd w:val="clear" w:color="auto" w:fill="auto"/>
            <w:noWrap/>
            <w:vAlign w:val="bottom"/>
            <w:hideMark/>
          </w:tcPr>
          <w:p w14:paraId="04928B5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4.788,2</w:t>
            </w:r>
          </w:p>
        </w:tc>
        <w:tc>
          <w:tcPr>
            <w:tcW w:w="1006" w:type="dxa"/>
            <w:tcBorders>
              <w:top w:val="nil"/>
              <w:left w:val="nil"/>
              <w:bottom w:val="nil"/>
              <w:right w:val="nil"/>
            </w:tcBorders>
            <w:shd w:val="clear" w:color="auto" w:fill="auto"/>
            <w:noWrap/>
            <w:vAlign w:val="bottom"/>
            <w:hideMark/>
          </w:tcPr>
          <w:p w14:paraId="04F978A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5.279,6</w:t>
            </w:r>
          </w:p>
        </w:tc>
        <w:tc>
          <w:tcPr>
            <w:tcW w:w="1037" w:type="dxa"/>
            <w:tcBorders>
              <w:top w:val="nil"/>
              <w:left w:val="nil"/>
              <w:bottom w:val="nil"/>
              <w:right w:val="single" w:sz="8" w:space="0" w:color="auto"/>
            </w:tcBorders>
            <w:shd w:val="clear" w:color="auto" w:fill="auto"/>
            <w:noWrap/>
            <w:vAlign w:val="bottom"/>
            <w:hideMark/>
          </w:tcPr>
          <w:p w14:paraId="719680E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10,3</w:t>
            </w:r>
          </w:p>
        </w:tc>
      </w:tr>
      <w:tr w:rsidR="00992DEF" w14:paraId="62851D58"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4DBD78D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Valle d'Aosta</w:t>
            </w:r>
          </w:p>
        </w:tc>
        <w:tc>
          <w:tcPr>
            <w:tcW w:w="869" w:type="dxa"/>
            <w:tcBorders>
              <w:top w:val="nil"/>
              <w:left w:val="nil"/>
              <w:bottom w:val="nil"/>
              <w:right w:val="nil"/>
            </w:tcBorders>
            <w:shd w:val="clear" w:color="auto" w:fill="auto"/>
            <w:noWrap/>
            <w:vAlign w:val="bottom"/>
            <w:hideMark/>
          </w:tcPr>
          <w:p w14:paraId="78D1FC9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2.729,8</w:t>
            </w:r>
          </w:p>
        </w:tc>
        <w:tc>
          <w:tcPr>
            <w:tcW w:w="869" w:type="dxa"/>
            <w:tcBorders>
              <w:top w:val="nil"/>
              <w:left w:val="nil"/>
              <w:bottom w:val="nil"/>
              <w:right w:val="nil"/>
            </w:tcBorders>
            <w:shd w:val="clear" w:color="auto" w:fill="auto"/>
            <w:noWrap/>
            <w:vAlign w:val="bottom"/>
            <w:hideMark/>
          </w:tcPr>
          <w:p w14:paraId="2AD40BF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3.093,6</w:t>
            </w:r>
          </w:p>
        </w:tc>
        <w:tc>
          <w:tcPr>
            <w:tcW w:w="1037" w:type="dxa"/>
            <w:tcBorders>
              <w:top w:val="nil"/>
              <w:left w:val="nil"/>
              <w:bottom w:val="nil"/>
              <w:right w:val="single" w:sz="8" w:space="0" w:color="auto"/>
            </w:tcBorders>
            <w:shd w:val="clear" w:color="auto" w:fill="auto"/>
            <w:noWrap/>
            <w:vAlign w:val="bottom"/>
            <w:hideMark/>
          </w:tcPr>
          <w:p w14:paraId="23DAE35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13,3</w:t>
            </w:r>
          </w:p>
        </w:tc>
        <w:tc>
          <w:tcPr>
            <w:tcW w:w="1417" w:type="dxa"/>
            <w:tcBorders>
              <w:top w:val="nil"/>
              <w:left w:val="nil"/>
              <w:bottom w:val="nil"/>
              <w:right w:val="nil"/>
            </w:tcBorders>
            <w:shd w:val="clear" w:color="auto" w:fill="auto"/>
            <w:noWrap/>
            <w:vAlign w:val="bottom"/>
            <w:hideMark/>
          </w:tcPr>
          <w:p w14:paraId="1F510CD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Campania</w:t>
            </w:r>
          </w:p>
        </w:tc>
        <w:tc>
          <w:tcPr>
            <w:tcW w:w="1006" w:type="dxa"/>
            <w:tcBorders>
              <w:top w:val="nil"/>
              <w:left w:val="nil"/>
              <w:bottom w:val="nil"/>
              <w:right w:val="nil"/>
            </w:tcBorders>
            <w:shd w:val="clear" w:color="auto" w:fill="auto"/>
            <w:noWrap/>
            <w:vAlign w:val="bottom"/>
            <w:hideMark/>
          </w:tcPr>
          <w:p w14:paraId="0366C52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82.762,3</w:t>
            </w:r>
          </w:p>
        </w:tc>
        <w:tc>
          <w:tcPr>
            <w:tcW w:w="1006" w:type="dxa"/>
            <w:tcBorders>
              <w:top w:val="nil"/>
              <w:left w:val="nil"/>
              <w:bottom w:val="nil"/>
              <w:right w:val="nil"/>
            </w:tcBorders>
            <w:shd w:val="clear" w:color="auto" w:fill="auto"/>
            <w:noWrap/>
            <w:vAlign w:val="bottom"/>
            <w:hideMark/>
          </w:tcPr>
          <w:p w14:paraId="18A6980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92.118,2</w:t>
            </w:r>
          </w:p>
        </w:tc>
        <w:tc>
          <w:tcPr>
            <w:tcW w:w="1037" w:type="dxa"/>
            <w:tcBorders>
              <w:top w:val="nil"/>
              <w:left w:val="nil"/>
              <w:bottom w:val="nil"/>
              <w:right w:val="single" w:sz="8" w:space="0" w:color="auto"/>
            </w:tcBorders>
            <w:shd w:val="clear" w:color="auto" w:fill="auto"/>
            <w:noWrap/>
            <w:vAlign w:val="bottom"/>
            <w:hideMark/>
          </w:tcPr>
          <w:p w14:paraId="4A24029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w:t>
            </w:r>
          </w:p>
        </w:tc>
      </w:tr>
      <w:tr w:rsidR="00992DEF" w14:paraId="2006CFBE"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27C3B0C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Lombardia</w:t>
            </w:r>
          </w:p>
        </w:tc>
        <w:tc>
          <w:tcPr>
            <w:tcW w:w="869" w:type="dxa"/>
            <w:tcBorders>
              <w:top w:val="nil"/>
              <w:left w:val="nil"/>
              <w:bottom w:val="nil"/>
              <w:right w:val="nil"/>
            </w:tcBorders>
            <w:shd w:val="clear" w:color="auto" w:fill="auto"/>
            <w:noWrap/>
            <w:vAlign w:val="bottom"/>
            <w:hideMark/>
          </w:tcPr>
          <w:p w14:paraId="1961AD2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242.242,3</w:t>
            </w:r>
          </w:p>
        </w:tc>
        <w:tc>
          <w:tcPr>
            <w:tcW w:w="869" w:type="dxa"/>
            <w:tcBorders>
              <w:top w:val="nil"/>
              <w:left w:val="nil"/>
              <w:bottom w:val="nil"/>
              <w:right w:val="nil"/>
            </w:tcBorders>
            <w:shd w:val="clear" w:color="auto" w:fill="auto"/>
            <w:noWrap/>
            <w:vAlign w:val="bottom"/>
            <w:hideMark/>
          </w:tcPr>
          <w:p w14:paraId="533C18A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272.278,1</w:t>
            </w:r>
          </w:p>
        </w:tc>
        <w:tc>
          <w:tcPr>
            <w:tcW w:w="1037" w:type="dxa"/>
            <w:tcBorders>
              <w:top w:val="nil"/>
              <w:left w:val="nil"/>
              <w:bottom w:val="nil"/>
              <w:right w:val="single" w:sz="8" w:space="0" w:color="auto"/>
            </w:tcBorders>
            <w:shd w:val="clear" w:color="auto" w:fill="auto"/>
            <w:noWrap/>
            <w:vAlign w:val="bottom"/>
            <w:hideMark/>
          </w:tcPr>
          <w:p w14:paraId="438B22C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12,4</w:t>
            </w:r>
          </w:p>
        </w:tc>
        <w:tc>
          <w:tcPr>
            <w:tcW w:w="1417" w:type="dxa"/>
            <w:tcBorders>
              <w:top w:val="nil"/>
              <w:left w:val="nil"/>
              <w:bottom w:val="nil"/>
              <w:right w:val="nil"/>
            </w:tcBorders>
            <w:shd w:val="clear" w:color="auto" w:fill="auto"/>
            <w:noWrap/>
            <w:vAlign w:val="bottom"/>
            <w:hideMark/>
          </w:tcPr>
          <w:p w14:paraId="4BC0F64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Puglia</w:t>
            </w:r>
          </w:p>
        </w:tc>
        <w:tc>
          <w:tcPr>
            <w:tcW w:w="1006" w:type="dxa"/>
            <w:tcBorders>
              <w:top w:val="nil"/>
              <w:left w:val="nil"/>
              <w:bottom w:val="nil"/>
              <w:right w:val="nil"/>
            </w:tcBorders>
            <w:shd w:val="clear" w:color="auto" w:fill="auto"/>
            <w:noWrap/>
            <w:vAlign w:val="bottom"/>
            <w:hideMark/>
          </w:tcPr>
          <w:p w14:paraId="44B56D3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61.375,7</w:t>
            </w:r>
          </w:p>
        </w:tc>
        <w:tc>
          <w:tcPr>
            <w:tcW w:w="1006" w:type="dxa"/>
            <w:tcBorders>
              <w:top w:val="nil"/>
              <w:left w:val="nil"/>
              <w:bottom w:val="nil"/>
              <w:right w:val="nil"/>
            </w:tcBorders>
            <w:shd w:val="clear" w:color="auto" w:fill="auto"/>
            <w:noWrap/>
            <w:vAlign w:val="bottom"/>
            <w:hideMark/>
          </w:tcPr>
          <w:p w14:paraId="7F2BCC3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66.864,9</w:t>
            </w:r>
          </w:p>
        </w:tc>
        <w:tc>
          <w:tcPr>
            <w:tcW w:w="1037" w:type="dxa"/>
            <w:tcBorders>
              <w:top w:val="nil"/>
              <w:left w:val="nil"/>
              <w:bottom w:val="nil"/>
              <w:right w:val="single" w:sz="8" w:space="0" w:color="auto"/>
            </w:tcBorders>
            <w:shd w:val="clear" w:color="auto" w:fill="auto"/>
            <w:noWrap/>
            <w:vAlign w:val="bottom"/>
            <w:hideMark/>
          </w:tcPr>
          <w:p w14:paraId="4E474AA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8,9</w:t>
            </w:r>
          </w:p>
        </w:tc>
      </w:tr>
      <w:tr w:rsidR="00992DEF" w14:paraId="46A7A570"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405C69E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Trentino-Alto Adige</w:t>
            </w:r>
          </w:p>
        </w:tc>
        <w:tc>
          <w:tcPr>
            <w:tcW w:w="869" w:type="dxa"/>
            <w:tcBorders>
              <w:top w:val="nil"/>
              <w:left w:val="nil"/>
              <w:bottom w:val="nil"/>
              <w:right w:val="nil"/>
            </w:tcBorders>
            <w:shd w:val="clear" w:color="auto" w:fill="auto"/>
            <w:noWrap/>
            <w:vAlign w:val="bottom"/>
            <w:hideMark/>
          </w:tcPr>
          <w:p w14:paraId="3458113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26.841,0</w:t>
            </w:r>
          </w:p>
        </w:tc>
        <w:tc>
          <w:tcPr>
            <w:tcW w:w="869" w:type="dxa"/>
            <w:tcBorders>
              <w:top w:val="nil"/>
              <w:left w:val="nil"/>
              <w:bottom w:val="nil"/>
              <w:right w:val="nil"/>
            </w:tcBorders>
            <w:shd w:val="clear" w:color="auto" w:fill="auto"/>
            <w:noWrap/>
            <w:vAlign w:val="bottom"/>
            <w:hideMark/>
          </w:tcPr>
          <w:p w14:paraId="3198872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30.371,5</w:t>
            </w:r>
          </w:p>
        </w:tc>
        <w:tc>
          <w:tcPr>
            <w:tcW w:w="1037" w:type="dxa"/>
            <w:tcBorders>
              <w:top w:val="nil"/>
              <w:left w:val="nil"/>
              <w:bottom w:val="nil"/>
              <w:right w:val="single" w:sz="8" w:space="0" w:color="auto"/>
            </w:tcBorders>
            <w:shd w:val="clear" w:color="auto" w:fill="auto"/>
            <w:noWrap/>
            <w:vAlign w:val="bottom"/>
            <w:hideMark/>
          </w:tcPr>
          <w:p w14:paraId="4386A54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13,2</w:t>
            </w:r>
          </w:p>
        </w:tc>
        <w:tc>
          <w:tcPr>
            <w:tcW w:w="1417" w:type="dxa"/>
            <w:tcBorders>
              <w:top w:val="nil"/>
              <w:left w:val="nil"/>
              <w:bottom w:val="nil"/>
              <w:right w:val="nil"/>
            </w:tcBorders>
            <w:shd w:val="clear" w:color="auto" w:fill="auto"/>
            <w:noWrap/>
            <w:vAlign w:val="bottom"/>
            <w:hideMark/>
          </w:tcPr>
          <w:p w14:paraId="1F7FB67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Basilicata</w:t>
            </w:r>
          </w:p>
        </w:tc>
        <w:tc>
          <w:tcPr>
            <w:tcW w:w="1006" w:type="dxa"/>
            <w:tcBorders>
              <w:top w:val="nil"/>
              <w:left w:val="nil"/>
              <w:bottom w:val="nil"/>
              <w:right w:val="nil"/>
            </w:tcBorders>
            <w:shd w:val="clear" w:color="auto" w:fill="auto"/>
            <w:noWrap/>
            <w:vAlign w:val="bottom"/>
            <w:hideMark/>
          </w:tcPr>
          <w:p w14:paraId="0188B28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8.457,9</w:t>
            </w:r>
          </w:p>
        </w:tc>
        <w:tc>
          <w:tcPr>
            <w:tcW w:w="1006" w:type="dxa"/>
            <w:tcBorders>
              <w:top w:val="nil"/>
              <w:left w:val="nil"/>
              <w:bottom w:val="nil"/>
              <w:right w:val="nil"/>
            </w:tcBorders>
            <w:shd w:val="clear" w:color="auto" w:fill="auto"/>
            <w:noWrap/>
            <w:vAlign w:val="bottom"/>
            <w:hideMark/>
          </w:tcPr>
          <w:p w14:paraId="7434B13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9.281,7</w:t>
            </w:r>
          </w:p>
        </w:tc>
        <w:tc>
          <w:tcPr>
            <w:tcW w:w="1037" w:type="dxa"/>
            <w:tcBorders>
              <w:top w:val="nil"/>
              <w:left w:val="nil"/>
              <w:bottom w:val="nil"/>
              <w:right w:val="single" w:sz="8" w:space="0" w:color="auto"/>
            </w:tcBorders>
            <w:shd w:val="clear" w:color="auto" w:fill="auto"/>
            <w:noWrap/>
            <w:vAlign w:val="bottom"/>
            <w:hideMark/>
          </w:tcPr>
          <w:p w14:paraId="247F673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9,7</w:t>
            </w:r>
          </w:p>
        </w:tc>
      </w:tr>
      <w:tr w:rsidR="00992DEF" w14:paraId="58C6E8DA"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2882883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Veneto</w:t>
            </w:r>
          </w:p>
        </w:tc>
        <w:tc>
          <w:tcPr>
            <w:tcW w:w="869" w:type="dxa"/>
            <w:tcBorders>
              <w:top w:val="nil"/>
              <w:left w:val="nil"/>
              <w:bottom w:val="nil"/>
              <w:right w:val="nil"/>
            </w:tcBorders>
            <w:shd w:val="clear" w:color="auto" w:fill="auto"/>
            <w:noWrap/>
            <w:vAlign w:val="bottom"/>
            <w:hideMark/>
          </w:tcPr>
          <w:p w14:paraId="32B0673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104.047,1</w:t>
            </w:r>
          </w:p>
        </w:tc>
        <w:tc>
          <w:tcPr>
            <w:tcW w:w="869" w:type="dxa"/>
            <w:tcBorders>
              <w:top w:val="nil"/>
              <w:left w:val="nil"/>
              <w:bottom w:val="nil"/>
              <w:right w:val="nil"/>
            </w:tcBorders>
            <w:shd w:val="clear" w:color="auto" w:fill="auto"/>
            <w:noWrap/>
            <w:vAlign w:val="bottom"/>
            <w:hideMark/>
          </w:tcPr>
          <w:p w14:paraId="3475976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116.921,1</w:t>
            </w:r>
          </w:p>
        </w:tc>
        <w:tc>
          <w:tcPr>
            <w:tcW w:w="1037" w:type="dxa"/>
            <w:tcBorders>
              <w:top w:val="nil"/>
              <w:left w:val="nil"/>
              <w:bottom w:val="nil"/>
              <w:right w:val="single" w:sz="8" w:space="0" w:color="auto"/>
            </w:tcBorders>
            <w:shd w:val="clear" w:color="auto" w:fill="auto"/>
            <w:noWrap/>
            <w:vAlign w:val="bottom"/>
            <w:hideMark/>
          </w:tcPr>
          <w:p w14:paraId="1E3D469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12,4</w:t>
            </w:r>
          </w:p>
        </w:tc>
        <w:tc>
          <w:tcPr>
            <w:tcW w:w="1417" w:type="dxa"/>
            <w:tcBorders>
              <w:top w:val="nil"/>
              <w:left w:val="nil"/>
              <w:bottom w:val="nil"/>
              <w:right w:val="nil"/>
            </w:tcBorders>
            <w:shd w:val="clear" w:color="auto" w:fill="auto"/>
            <w:noWrap/>
            <w:vAlign w:val="bottom"/>
            <w:hideMark/>
          </w:tcPr>
          <w:p w14:paraId="2FCB083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Calabria</w:t>
            </w:r>
          </w:p>
        </w:tc>
        <w:tc>
          <w:tcPr>
            <w:tcW w:w="1006" w:type="dxa"/>
            <w:tcBorders>
              <w:top w:val="nil"/>
              <w:left w:val="nil"/>
              <w:bottom w:val="nil"/>
              <w:right w:val="nil"/>
            </w:tcBorders>
            <w:shd w:val="clear" w:color="auto" w:fill="auto"/>
            <w:noWrap/>
            <w:vAlign w:val="bottom"/>
            <w:hideMark/>
          </w:tcPr>
          <w:p w14:paraId="1B06361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26.881,8</w:t>
            </w:r>
          </w:p>
        </w:tc>
        <w:tc>
          <w:tcPr>
            <w:tcW w:w="1006" w:type="dxa"/>
            <w:tcBorders>
              <w:top w:val="nil"/>
              <w:left w:val="nil"/>
              <w:bottom w:val="nil"/>
              <w:right w:val="nil"/>
            </w:tcBorders>
            <w:shd w:val="clear" w:color="auto" w:fill="auto"/>
            <w:noWrap/>
            <w:vAlign w:val="bottom"/>
            <w:hideMark/>
          </w:tcPr>
          <w:p w14:paraId="5856C91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29.799,5</w:t>
            </w:r>
          </w:p>
        </w:tc>
        <w:tc>
          <w:tcPr>
            <w:tcW w:w="1037" w:type="dxa"/>
            <w:tcBorders>
              <w:top w:val="nil"/>
              <w:left w:val="nil"/>
              <w:bottom w:val="nil"/>
              <w:right w:val="single" w:sz="8" w:space="0" w:color="auto"/>
            </w:tcBorders>
            <w:shd w:val="clear" w:color="auto" w:fill="auto"/>
            <w:noWrap/>
            <w:vAlign w:val="bottom"/>
            <w:hideMark/>
          </w:tcPr>
          <w:p w14:paraId="146DF11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10,9</w:t>
            </w:r>
          </w:p>
        </w:tc>
      </w:tr>
      <w:tr w:rsidR="00992DEF" w14:paraId="4202C9F3"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61DFE9C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Friuli-Venezia Giulia</w:t>
            </w:r>
          </w:p>
        </w:tc>
        <w:tc>
          <w:tcPr>
            <w:tcW w:w="869" w:type="dxa"/>
            <w:tcBorders>
              <w:top w:val="nil"/>
              <w:left w:val="nil"/>
              <w:bottom w:val="nil"/>
              <w:right w:val="nil"/>
            </w:tcBorders>
            <w:shd w:val="clear" w:color="auto" w:fill="auto"/>
            <w:noWrap/>
            <w:vAlign w:val="bottom"/>
            <w:hideMark/>
          </w:tcPr>
          <w:p w14:paraId="6619724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25.991,0</w:t>
            </w:r>
          </w:p>
        </w:tc>
        <w:tc>
          <w:tcPr>
            <w:tcW w:w="869" w:type="dxa"/>
            <w:tcBorders>
              <w:top w:val="nil"/>
              <w:left w:val="nil"/>
              <w:bottom w:val="nil"/>
              <w:right w:val="nil"/>
            </w:tcBorders>
            <w:shd w:val="clear" w:color="auto" w:fill="auto"/>
            <w:noWrap/>
            <w:vAlign w:val="bottom"/>
            <w:hideMark/>
          </w:tcPr>
          <w:p w14:paraId="794203F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28.061,4</w:t>
            </w:r>
          </w:p>
        </w:tc>
        <w:tc>
          <w:tcPr>
            <w:tcW w:w="1037" w:type="dxa"/>
            <w:tcBorders>
              <w:top w:val="nil"/>
              <w:left w:val="nil"/>
              <w:bottom w:val="nil"/>
              <w:right w:val="single" w:sz="8" w:space="0" w:color="auto"/>
            </w:tcBorders>
            <w:shd w:val="clear" w:color="auto" w:fill="auto"/>
            <w:noWrap/>
            <w:vAlign w:val="bottom"/>
            <w:hideMark/>
          </w:tcPr>
          <w:p w14:paraId="749E92A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8,0</w:t>
            </w:r>
          </w:p>
        </w:tc>
        <w:tc>
          <w:tcPr>
            <w:tcW w:w="1417" w:type="dxa"/>
            <w:tcBorders>
              <w:top w:val="nil"/>
              <w:left w:val="nil"/>
              <w:bottom w:val="nil"/>
              <w:right w:val="nil"/>
            </w:tcBorders>
            <w:shd w:val="clear" w:color="auto" w:fill="auto"/>
            <w:noWrap/>
            <w:vAlign w:val="bottom"/>
            <w:hideMark/>
          </w:tcPr>
          <w:p w14:paraId="026C5FB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Sicilia</w:t>
            </w:r>
          </w:p>
        </w:tc>
        <w:tc>
          <w:tcPr>
            <w:tcW w:w="1006" w:type="dxa"/>
            <w:tcBorders>
              <w:top w:val="nil"/>
              <w:left w:val="nil"/>
              <w:bottom w:val="nil"/>
              <w:right w:val="nil"/>
            </w:tcBorders>
            <w:shd w:val="clear" w:color="auto" w:fill="auto"/>
            <w:noWrap/>
            <w:vAlign w:val="bottom"/>
            <w:hideMark/>
          </w:tcPr>
          <w:p w14:paraId="12A1BE7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72.660,1</w:t>
            </w:r>
          </w:p>
        </w:tc>
        <w:tc>
          <w:tcPr>
            <w:tcW w:w="1006" w:type="dxa"/>
            <w:tcBorders>
              <w:top w:val="nil"/>
              <w:left w:val="nil"/>
              <w:bottom w:val="nil"/>
              <w:right w:val="nil"/>
            </w:tcBorders>
            <w:shd w:val="clear" w:color="auto" w:fill="auto"/>
            <w:noWrap/>
            <w:vAlign w:val="bottom"/>
            <w:hideMark/>
          </w:tcPr>
          <w:p w14:paraId="6215794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81.249,5</w:t>
            </w:r>
          </w:p>
        </w:tc>
        <w:tc>
          <w:tcPr>
            <w:tcW w:w="1037" w:type="dxa"/>
            <w:tcBorders>
              <w:top w:val="nil"/>
              <w:left w:val="nil"/>
              <w:bottom w:val="nil"/>
              <w:right w:val="single" w:sz="8" w:space="0" w:color="auto"/>
            </w:tcBorders>
            <w:shd w:val="clear" w:color="auto" w:fill="auto"/>
            <w:noWrap/>
            <w:vAlign w:val="bottom"/>
            <w:hideMark/>
          </w:tcPr>
          <w:p w14:paraId="6CDBA98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11,8</w:t>
            </w:r>
          </w:p>
        </w:tc>
      </w:tr>
      <w:tr w:rsidR="00992DEF" w14:paraId="07935BCF"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000A548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Liguria</w:t>
            </w:r>
          </w:p>
        </w:tc>
        <w:tc>
          <w:tcPr>
            <w:tcW w:w="869" w:type="dxa"/>
            <w:tcBorders>
              <w:top w:val="nil"/>
              <w:left w:val="nil"/>
              <w:bottom w:val="nil"/>
              <w:right w:val="nil"/>
            </w:tcBorders>
            <w:shd w:val="clear" w:color="auto" w:fill="auto"/>
            <w:noWrap/>
            <w:vAlign w:val="bottom"/>
            <w:hideMark/>
          </w:tcPr>
          <w:p w14:paraId="2758C1E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33.624,0</w:t>
            </w:r>
          </w:p>
        </w:tc>
        <w:tc>
          <w:tcPr>
            <w:tcW w:w="869" w:type="dxa"/>
            <w:tcBorders>
              <w:top w:val="nil"/>
              <w:left w:val="nil"/>
              <w:bottom w:val="nil"/>
              <w:right w:val="nil"/>
            </w:tcBorders>
            <w:shd w:val="clear" w:color="auto" w:fill="auto"/>
            <w:noWrap/>
            <w:vAlign w:val="bottom"/>
            <w:hideMark/>
          </w:tcPr>
          <w:p w14:paraId="1313FAD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37.837,8</w:t>
            </w:r>
          </w:p>
        </w:tc>
        <w:tc>
          <w:tcPr>
            <w:tcW w:w="1037" w:type="dxa"/>
            <w:tcBorders>
              <w:top w:val="nil"/>
              <w:left w:val="nil"/>
              <w:bottom w:val="nil"/>
              <w:right w:val="single" w:sz="8" w:space="0" w:color="auto"/>
            </w:tcBorders>
            <w:shd w:val="clear" w:color="auto" w:fill="auto"/>
            <w:noWrap/>
            <w:vAlign w:val="bottom"/>
            <w:hideMark/>
          </w:tcPr>
          <w:p w14:paraId="0089C5A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12,5</w:t>
            </w:r>
          </w:p>
        </w:tc>
        <w:tc>
          <w:tcPr>
            <w:tcW w:w="1417" w:type="dxa"/>
            <w:tcBorders>
              <w:top w:val="nil"/>
              <w:left w:val="nil"/>
              <w:bottom w:val="nil"/>
              <w:right w:val="nil"/>
            </w:tcBorders>
            <w:shd w:val="clear" w:color="auto" w:fill="auto"/>
            <w:noWrap/>
            <w:vAlign w:val="bottom"/>
            <w:hideMark/>
          </w:tcPr>
          <w:p w14:paraId="40701AB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Sardegna</w:t>
            </w:r>
          </w:p>
        </w:tc>
        <w:tc>
          <w:tcPr>
            <w:tcW w:w="1006" w:type="dxa"/>
            <w:tcBorders>
              <w:top w:val="nil"/>
              <w:left w:val="nil"/>
              <w:bottom w:val="nil"/>
              <w:right w:val="nil"/>
            </w:tcBorders>
            <w:shd w:val="clear" w:color="auto" w:fill="auto"/>
            <w:noWrap/>
            <w:vAlign w:val="bottom"/>
            <w:hideMark/>
          </w:tcPr>
          <w:p w14:paraId="27BEAFA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26.992,6</w:t>
            </w:r>
          </w:p>
        </w:tc>
        <w:tc>
          <w:tcPr>
            <w:tcW w:w="1006" w:type="dxa"/>
            <w:tcBorders>
              <w:top w:val="nil"/>
              <w:left w:val="nil"/>
              <w:bottom w:val="nil"/>
              <w:right w:val="nil"/>
            </w:tcBorders>
            <w:shd w:val="clear" w:color="auto" w:fill="auto"/>
            <w:noWrap/>
            <w:vAlign w:val="bottom"/>
            <w:hideMark/>
          </w:tcPr>
          <w:p w14:paraId="5965B40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30.011,9</w:t>
            </w:r>
          </w:p>
        </w:tc>
        <w:tc>
          <w:tcPr>
            <w:tcW w:w="1037" w:type="dxa"/>
            <w:tcBorders>
              <w:top w:val="nil"/>
              <w:left w:val="nil"/>
              <w:bottom w:val="nil"/>
              <w:right w:val="single" w:sz="8" w:space="0" w:color="auto"/>
            </w:tcBorders>
            <w:shd w:val="clear" w:color="auto" w:fill="auto"/>
            <w:noWrap/>
            <w:vAlign w:val="bottom"/>
            <w:hideMark/>
          </w:tcPr>
          <w:p w14:paraId="2DB8048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11,2</w:t>
            </w:r>
          </w:p>
        </w:tc>
      </w:tr>
      <w:tr w:rsidR="00992DEF" w14:paraId="0D14C950"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3B35CBB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Emilia-Romagna</w:t>
            </w:r>
          </w:p>
        </w:tc>
        <w:tc>
          <w:tcPr>
            <w:tcW w:w="869" w:type="dxa"/>
            <w:tcBorders>
              <w:top w:val="nil"/>
              <w:left w:val="nil"/>
              <w:bottom w:val="nil"/>
              <w:right w:val="nil"/>
            </w:tcBorders>
            <w:shd w:val="clear" w:color="auto" w:fill="auto"/>
            <w:noWrap/>
            <w:vAlign w:val="bottom"/>
            <w:hideMark/>
          </w:tcPr>
          <w:p w14:paraId="19D5428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103.880,7</w:t>
            </w:r>
          </w:p>
        </w:tc>
        <w:tc>
          <w:tcPr>
            <w:tcW w:w="869" w:type="dxa"/>
            <w:tcBorders>
              <w:top w:val="nil"/>
              <w:left w:val="nil"/>
              <w:bottom w:val="nil"/>
              <w:right w:val="nil"/>
            </w:tcBorders>
            <w:shd w:val="clear" w:color="auto" w:fill="auto"/>
            <w:noWrap/>
            <w:vAlign w:val="bottom"/>
            <w:hideMark/>
          </w:tcPr>
          <w:p w14:paraId="256662C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115.886,9</w:t>
            </w:r>
          </w:p>
        </w:tc>
        <w:tc>
          <w:tcPr>
            <w:tcW w:w="1037" w:type="dxa"/>
            <w:tcBorders>
              <w:top w:val="nil"/>
              <w:left w:val="nil"/>
              <w:bottom w:val="nil"/>
              <w:right w:val="single" w:sz="8" w:space="0" w:color="auto"/>
            </w:tcBorders>
            <w:shd w:val="clear" w:color="auto" w:fill="auto"/>
            <w:noWrap/>
            <w:vAlign w:val="bottom"/>
            <w:hideMark/>
          </w:tcPr>
          <w:p w14:paraId="63E934E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11,6</w:t>
            </w:r>
          </w:p>
        </w:tc>
        <w:tc>
          <w:tcPr>
            <w:tcW w:w="1417" w:type="dxa"/>
            <w:tcBorders>
              <w:top w:val="nil"/>
              <w:left w:val="nil"/>
              <w:bottom w:val="nil"/>
              <w:right w:val="nil"/>
            </w:tcBorders>
            <w:shd w:val="clear" w:color="auto" w:fill="auto"/>
            <w:noWrap/>
            <w:vAlign w:val="bottom"/>
            <w:hideMark/>
          </w:tcPr>
          <w:p w14:paraId="04A05BDE" w14:textId="77777777" w:rsidR="00992DEF" w:rsidRDefault="00992DEF" w:rsidP="008A7928">
            <w:pPr>
              <w:jc w:val="right"/>
              <w:rPr>
                <w:rFonts w:ascii="Calibri" w:hAnsi="Calibri" w:cs="Calibri"/>
                <w:color w:val="000000"/>
                <w:sz w:val="18"/>
                <w:szCs w:val="18"/>
              </w:rPr>
            </w:pPr>
          </w:p>
        </w:tc>
        <w:tc>
          <w:tcPr>
            <w:tcW w:w="1006" w:type="dxa"/>
            <w:tcBorders>
              <w:top w:val="nil"/>
              <w:left w:val="nil"/>
              <w:bottom w:val="nil"/>
              <w:right w:val="nil"/>
            </w:tcBorders>
            <w:shd w:val="clear" w:color="auto" w:fill="auto"/>
            <w:noWrap/>
            <w:vAlign w:val="bottom"/>
            <w:hideMark/>
          </w:tcPr>
          <w:p w14:paraId="16F0F91E" w14:textId="77777777" w:rsidR="00992DEF" w:rsidRDefault="00992DEF" w:rsidP="008A7928">
            <w:pPr>
              <w:rPr>
                <w:sz w:val="20"/>
              </w:rPr>
            </w:pPr>
          </w:p>
        </w:tc>
        <w:tc>
          <w:tcPr>
            <w:tcW w:w="1006" w:type="dxa"/>
            <w:tcBorders>
              <w:top w:val="nil"/>
              <w:left w:val="nil"/>
              <w:bottom w:val="nil"/>
              <w:right w:val="nil"/>
            </w:tcBorders>
            <w:shd w:val="clear" w:color="auto" w:fill="auto"/>
            <w:noWrap/>
            <w:vAlign w:val="bottom"/>
            <w:hideMark/>
          </w:tcPr>
          <w:p w14:paraId="3591A07B" w14:textId="77777777" w:rsidR="00992DEF" w:rsidRDefault="00992DEF" w:rsidP="008A7928">
            <w:pPr>
              <w:rPr>
                <w:sz w:val="20"/>
              </w:rPr>
            </w:pPr>
          </w:p>
        </w:tc>
        <w:tc>
          <w:tcPr>
            <w:tcW w:w="1037" w:type="dxa"/>
            <w:tcBorders>
              <w:top w:val="nil"/>
              <w:left w:val="nil"/>
              <w:bottom w:val="nil"/>
              <w:right w:val="single" w:sz="8" w:space="0" w:color="auto"/>
            </w:tcBorders>
            <w:shd w:val="clear" w:color="auto" w:fill="auto"/>
            <w:noWrap/>
            <w:vAlign w:val="bottom"/>
            <w:hideMark/>
          </w:tcPr>
          <w:p w14:paraId="2EC66B7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 </w:t>
            </w:r>
          </w:p>
        </w:tc>
      </w:tr>
      <w:tr w:rsidR="00992DEF" w14:paraId="31FEFB65"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717BADD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Toscana</w:t>
            </w:r>
          </w:p>
        </w:tc>
        <w:tc>
          <w:tcPr>
            <w:tcW w:w="869" w:type="dxa"/>
            <w:tcBorders>
              <w:top w:val="nil"/>
              <w:left w:val="nil"/>
              <w:bottom w:val="nil"/>
              <w:right w:val="nil"/>
            </w:tcBorders>
            <w:shd w:val="clear" w:color="auto" w:fill="auto"/>
            <w:noWrap/>
            <w:vAlign w:val="bottom"/>
            <w:hideMark/>
          </w:tcPr>
          <w:p w14:paraId="30C82E2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77.704,7</w:t>
            </w:r>
          </w:p>
        </w:tc>
        <w:tc>
          <w:tcPr>
            <w:tcW w:w="869" w:type="dxa"/>
            <w:tcBorders>
              <w:top w:val="nil"/>
              <w:left w:val="nil"/>
              <w:bottom w:val="nil"/>
              <w:right w:val="nil"/>
            </w:tcBorders>
            <w:shd w:val="clear" w:color="auto" w:fill="auto"/>
            <w:noWrap/>
            <w:vAlign w:val="bottom"/>
            <w:hideMark/>
          </w:tcPr>
          <w:p w14:paraId="0A9E5D9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86.018,2</w:t>
            </w:r>
          </w:p>
        </w:tc>
        <w:tc>
          <w:tcPr>
            <w:tcW w:w="1037" w:type="dxa"/>
            <w:tcBorders>
              <w:top w:val="nil"/>
              <w:left w:val="nil"/>
              <w:bottom w:val="nil"/>
              <w:right w:val="single" w:sz="8" w:space="0" w:color="auto"/>
            </w:tcBorders>
            <w:shd w:val="clear" w:color="auto" w:fill="auto"/>
            <w:noWrap/>
            <w:vAlign w:val="bottom"/>
            <w:hideMark/>
          </w:tcPr>
          <w:p w14:paraId="7878324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10,7</w:t>
            </w:r>
          </w:p>
        </w:tc>
        <w:tc>
          <w:tcPr>
            <w:tcW w:w="1417" w:type="dxa"/>
            <w:tcBorders>
              <w:top w:val="nil"/>
              <w:left w:val="nil"/>
              <w:bottom w:val="nil"/>
              <w:right w:val="nil"/>
            </w:tcBorders>
            <w:shd w:val="clear" w:color="auto" w:fill="auto"/>
            <w:noWrap/>
            <w:vAlign w:val="bottom"/>
            <w:hideMark/>
          </w:tcPr>
          <w:p w14:paraId="362DCD3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Nord</w:t>
            </w:r>
          </w:p>
        </w:tc>
        <w:tc>
          <w:tcPr>
            <w:tcW w:w="1006" w:type="dxa"/>
            <w:tcBorders>
              <w:top w:val="nil"/>
              <w:left w:val="nil"/>
              <w:bottom w:val="nil"/>
              <w:right w:val="nil"/>
            </w:tcBorders>
            <w:shd w:val="clear" w:color="auto" w:fill="auto"/>
            <w:noWrap/>
            <w:vAlign w:val="bottom"/>
            <w:hideMark/>
          </w:tcPr>
          <w:p w14:paraId="1627C2A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632.621,3</w:t>
            </w:r>
          </w:p>
        </w:tc>
        <w:tc>
          <w:tcPr>
            <w:tcW w:w="1006" w:type="dxa"/>
            <w:tcBorders>
              <w:top w:val="nil"/>
              <w:left w:val="nil"/>
              <w:bottom w:val="nil"/>
              <w:right w:val="nil"/>
            </w:tcBorders>
            <w:shd w:val="clear" w:color="auto" w:fill="auto"/>
            <w:noWrap/>
            <w:vAlign w:val="bottom"/>
            <w:hideMark/>
          </w:tcPr>
          <w:p w14:paraId="0E644A0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708.254,8</w:t>
            </w:r>
          </w:p>
        </w:tc>
        <w:tc>
          <w:tcPr>
            <w:tcW w:w="1037" w:type="dxa"/>
            <w:tcBorders>
              <w:top w:val="nil"/>
              <w:left w:val="nil"/>
              <w:bottom w:val="nil"/>
              <w:right w:val="single" w:sz="8" w:space="0" w:color="auto"/>
            </w:tcBorders>
            <w:shd w:val="clear" w:color="auto" w:fill="auto"/>
            <w:noWrap/>
            <w:vAlign w:val="bottom"/>
            <w:hideMark/>
          </w:tcPr>
          <w:p w14:paraId="3879C17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11,96</w:t>
            </w:r>
          </w:p>
        </w:tc>
      </w:tr>
      <w:tr w:rsidR="00992DEF" w14:paraId="369681A7"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1DFF286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Umbria</w:t>
            </w:r>
          </w:p>
        </w:tc>
        <w:tc>
          <w:tcPr>
            <w:tcW w:w="869" w:type="dxa"/>
            <w:tcBorders>
              <w:top w:val="nil"/>
              <w:left w:val="nil"/>
              <w:bottom w:val="nil"/>
              <w:right w:val="nil"/>
            </w:tcBorders>
            <w:shd w:val="clear" w:color="auto" w:fill="auto"/>
            <w:noWrap/>
            <w:vAlign w:val="bottom"/>
            <w:hideMark/>
          </w:tcPr>
          <w:p w14:paraId="60BD178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16.618,7</w:t>
            </w:r>
          </w:p>
        </w:tc>
        <w:tc>
          <w:tcPr>
            <w:tcW w:w="869" w:type="dxa"/>
            <w:tcBorders>
              <w:top w:val="nil"/>
              <w:left w:val="nil"/>
              <w:bottom w:val="nil"/>
              <w:right w:val="nil"/>
            </w:tcBorders>
            <w:shd w:val="clear" w:color="auto" w:fill="auto"/>
            <w:noWrap/>
            <w:vAlign w:val="bottom"/>
            <w:hideMark/>
          </w:tcPr>
          <w:p w14:paraId="513BC33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18.492,6</w:t>
            </w:r>
          </w:p>
        </w:tc>
        <w:tc>
          <w:tcPr>
            <w:tcW w:w="1037" w:type="dxa"/>
            <w:tcBorders>
              <w:top w:val="nil"/>
              <w:left w:val="nil"/>
              <w:bottom w:val="nil"/>
              <w:right w:val="single" w:sz="8" w:space="0" w:color="auto"/>
            </w:tcBorders>
            <w:shd w:val="clear" w:color="auto" w:fill="auto"/>
            <w:noWrap/>
            <w:vAlign w:val="bottom"/>
            <w:hideMark/>
          </w:tcPr>
          <w:p w14:paraId="7CBE2CB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w:t>
            </w:r>
          </w:p>
        </w:tc>
        <w:tc>
          <w:tcPr>
            <w:tcW w:w="1417" w:type="dxa"/>
            <w:tcBorders>
              <w:top w:val="nil"/>
              <w:left w:val="nil"/>
              <w:bottom w:val="nil"/>
              <w:right w:val="nil"/>
            </w:tcBorders>
            <w:shd w:val="clear" w:color="auto" w:fill="auto"/>
            <w:noWrap/>
            <w:vAlign w:val="bottom"/>
            <w:hideMark/>
          </w:tcPr>
          <w:p w14:paraId="26C73B3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Centro</w:t>
            </w:r>
          </w:p>
        </w:tc>
        <w:tc>
          <w:tcPr>
            <w:tcW w:w="1006" w:type="dxa"/>
            <w:tcBorders>
              <w:top w:val="nil"/>
              <w:left w:val="nil"/>
              <w:bottom w:val="nil"/>
              <w:right w:val="nil"/>
            </w:tcBorders>
            <w:shd w:val="clear" w:color="auto" w:fill="auto"/>
            <w:noWrap/>
            <w:vAlign w:val="bottom"/>
            <w:hideMark/>
          </w:tcPr>
          <w:p w14:paraId="443827E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245.624,4</w:t>
            </w:r>
          </w:p>
        </w:tc>
        <w:tc>
          <w:tcPr>
            <w:tcW w:w="1006" w:type="dxa"/>
            <w:tcBorders>
              <w:top w:val="nil"/>
              <w:left w:val="nil"/>
              <w:bottom w:val="nil"/>
              <w:right w:val="nil"/>
            </w:tcBorders>
            <w:shd w:val="clear" w:color="auto" w:fill="auto"/>
            <w:noWrap/>
            <w:vAlign w:val="bottom"/>
            <w:hideMark/>
          </w:tcPr>
          <w:p w14:paraId="396021E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270.816,5</w:t>
            </w:r>
          </w:p>
        </w:tc>
        <w:tc>
          <w:tcPr>
            <w:tcW w:w="1037" w:type="dxa"/>
            <w:tcBorders>
              <w:top w:val="nil"/>
              <w:left w:val="nil"/>
              <w:bottom w:val="nil"/>
              <w:right w:val="single" w:sz="8" w:space="0" w:color="auto"/>
            </w:tcBorders>
            <w:shd w:val="clear" w:color="auto" w:fill="auto"/>
            <w:noWrap/>
            <w:vAlign w:val="bottom"/>
            <w:hideMark/>
          </w:tcPr>
          <w:p w14:paraId="3801C2A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10,3</w:t>
            </w:r>
          </w:p>
        </w:tc>
      </w:tr>
      <w:tr w:rsidR="00992DEF" w14:paraId="78D9EAF1"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46F8A17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Marche</w:t>
            </w:r>
          </w:p>
        </w:tc>
        <w:tc>
          <w:tcPr>
            <w:tcW w:w="869" w:type="dxa"/>
            <w:tcBorders>
              <w:top w:val="nil"/>
              <w:left w:val="nil"/>
              <w:bottom w:val="nil"/>
              <w:right w:val="nil"/>
            </w:tcBorders>
            <w:shd w:val="clear" w:color="auto" w:fill="auto"/>
            <w:noWrap/>
            <w:vAlign w:val="bottom"/>
            <w:hideMark/>
          </w:tcPr>
          <w:p w14:paraId="4B57E64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29.618,0</w:t>
            </w:r>
          </w:p>
        </w:tc>
        <w:tc>
          <w:tcPr>
            <w:tcW w:w="869" w:type="dxa"/>
            <w:tcBorders>
              <w:top w:val="nil"/>
              <w:left w:val="nil"/>
              <w:bottom w:val="nil"/>
              <w:right w:val="nil"/>
            </w:tcBorders>
            <w:shd w:val="clear" w:color="auto" w:fill="auto"/>
            <w:noWrap/>
            <w:vAlign w:val="bottom"/>
            <w:hideMark/>
          </w:tcPr>
          <w:p w14:paraId="06299ED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32.809,6</w:t>
            </w:r>
          </w:p>
        </w:tc>
        <w:tc>
          <w:tcPr>
            <w:tcW w:w="1037" w:type="dxa"/>
            <w:tcBorders>
              <w:top w:val="nil"/>
              <w:left w:val="nil"/>
              <w:bottom w:val="nil"/>
              <w:right w:val="single" w:sz="8" w:space="0" w:color="auto"/>
            </w:tcBorders>
            <w:shd w:val="clear" w:color="auto" w:fill="auto"/>
            <w:noWrap/>
            <w:vAlign w:val="bottom"/>
            <w:hideMark/>
          </w:tcPr>
          <w:p w14:paraId="05BF534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10,8</w:t>
            </w:r>
          </w:p>
        </w:tc>
        <w:tc>
          <w:tcPr>
            <w:tcW w:w="1417" w:type="dxa"/>
            <w:tcBorders>
              <w:top w:val="nil"/>
              <w:left w:val="nil"/>
              <w:bottom w:val="nil"/>
              <w:right w:val="nil"/>
            </w:tcBorders>
            <w:shd w:val="clear" w:color="auto" w:fill="auto"/>
            <w:noWrap/>
            <w:vAlign w:val="bottom"/>
            <w:hideMark/>
          </w:tcPr>
          <w:p w14:paraId="17EBAFD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Mezzogiorno</w:t>
            </w:r>
          </w:p>
        </w:tc>
        <w:tc>
          <w:tcPr>
            <w:tcW w:w="1006" w:type="dxa"/>
            <w:tcBorders>
              <w:top w:val="nil"/>
              <w:left w:val="nil"/>
              <w:bottom w:val="nil"/>
              <w:right w:val="nil"/>
            </w:tcBorders>
            <w:shd w:val="clear" w:color="auto" w:fill="auto"/>
            <w:noWrap/>
            <w:vAlign w:val="bottom"/>
            <w:hideMark/>
          </w:tcPr>
          <w:p w14:paraId="47C51F5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306.323,4</w:t>
            </w:r>
          </w:p>
        </w:tc>
        <w:tc>
          <w:tcPr>
            <w:tcW w:w="1006" w:type="dxa"/>
            <w:tcBorders>
              <w:top w:val="nil"/>
              <w:left w:val="nil"/>
              <w:bottom w:val="nil"/>
              <w:right w:val="nil"/>
            </w:tcBorders>
            <w:shd w:val="clear" w:color="auto" w:fill="auto"/>
            <w:noWrap/>
            <w:vAlign w:val="bottom"/>
            <w:hideMark/>
          </w:tcPr>
          <w:p w14:paraId="7050702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339.731,8</w:t>
            </w:r>
          </w:p>
        </w:tc>
        <w:tc>
          <w:tcPr>
            <w:tcW w:w="1037" w:type="dxa"/>
            <w:tcBorders>
              <w:top w:val="nil"/>
              <w:left w:val="nil"/>
              <w:bottom w:val="nil"/>
              <w:right w:val="single" w:sz="8" w:space="0" w:color="auto"/>
            </w:tcBorders>
            <w:shd w:val="clear" w:color="auto" w:fill="auto"/>
            <w:noWrap/>
            <w:vAlign w:val="bottom"/>
            <w:hideMark/>
          </w:tcPr>
          <w:p w14:paraId="58EC35D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10,9</w:t>
            </w:r>
          </w:p>
        </w:tc>
      </w:tr>
      <w:tr w:rsidR="00992DEF" w14:paraId="24453AE5" w14:textId="77777777" w:rsidTr="008A7928">
        <w:trPr>
          <w:trHeight w:val="20"/>
        </w:trPr>
        <w:tc>
          <w:tcPr>
            <w:tcW w:w="1644" w:type="dxa"/>
            <w:tcBorders>
              <w:top w:val="nil"/>
              <w:left w:val="single" w:sz="8" w:space="0" w:color="auto"/>
              <w:bottom w:val="nil"/>
              <w:right w:val="nil"/>
            </w:tcBorders>
            <w:shd w:val="clear" w:color="auto" w:fill="auto"/>
            <w:noWrap/>
            <w:vAlign w:val="bottom"/>
            <w:hideMark/>
          </w:tcPr>
          <w:p w14:paraId="5B17131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Lazio</w:t>
            </w:r>
          </w:p>
        </w:tc>
        <w:tc>
          <w:tcPr>
            <w:tcW w:w="869" w:type="dxa"/>
            <w:tcBorders>
              <w:top w:val="nil"/>
              <w:left w:val="nil"/>
              <w:bottom w:val="nil"/>
              <w:right w:val="nil"/>
            </w:tcBorders>
            <w:shd w:val="clear" w:color="auto" w:fill="auto"/>
            <w:noWrap/>
            <w:vAlign w:val="bottom"/>
            <w:hideMark/>
          </w:tcPr>
          <w:p w14:paraId="1F4436C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121.683,0</w:t>
            </w:r>
          </w:p>
        </w:tc>
        <w:tc>
          <w:tcPr>
            <w:tcW w:w="869" w:type="dxa"/>
            <w:tcBorders>
              <w:top w:val="nil"/>
              <w:left w:val="nil"/>
              <w:bottom w:val="nil"/>
              <w:right w:val="nil"/>
            </w:tcBorders>
            <w:shd w:val="clear" w:color="auto" w:fill="auto"/>
            <w:noWrap/>
            <w:vAlign w:val="bottom"/>
            <w:hideMark/>
          </w:tcPr>
          <w:p w14:paraId="16F6D0A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133.496,1</w:t>
            </w:r>
          </w:p>
        </w:tc>
        <w:tc>
          <w:tcPr>
            <w:tcW w:w="1037" w:type="dxa"/>
            <w:tcBorders>
              <w:top w:val="nil"/>
              <w:left w:val="nil"/>
              <w:bottom w:val="nil"/>
              <w:right w:val="single" w:sz="8" w:space="0" w:color="auto"/>
            </w:tcBorders>
            <w:shd w:val="clear" w:color="auto" w:fill="auto"/>
            <w:noWrap/>
            <w:vAlign w:val="bottom"/>
            <w:hideMark/>
          </w:tcPr>
          <w:p w14:paraId="15AE83E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9,7</w:t>
            </w:r>
          </w:p>
        </w:tc>
        <w:tc>
          <w:tcPr>
            <w:tcW w:w="1417" w:type="dxa"/>
            <w:tcBorders>
              <w:top w:val="nil"/>
              <w:left w:val="nil"/>
              <w:bottom w:val="nil"/>
              <w:right w:val="nil"/>
            </w:tcBorders>
            <w:shd w:val="clear" w:color="auto" w:fill="auto"/>
            <w:noWrap/>
            <w:vAlign w:val="bottom"/>
            <w:hideMark/>
          </w:tcPr>
          <w:p w14:paraId="6306554F" w14:textId="77777777" w:rsidR="00992DEF" w:rsidRDefault="00992DEF" w:rsidP="008A7928">
            <w:pPr>
              <w:jc w:val="right"/>
              <w:rPr>
                <w:rFonts w:ascii="Calibri" w:hAnsi="Calibri" w:cs="Calibri"/>
                <w:color w:val="000000"/>
                <w:sz w:val="18"/>
                <w:szCs w:val="18"/>
              </w:rPr>
            </w:pPr>
          </w:p>
        </w:tc>
        <w:tc>
          <w:tcPr>
            <w:tcW w:w="1006" w:type="dxa"/>
            <w:tcBorders>
              <w:top w:val="nil"/>
              <w:left w:val="nil"/>
              <w:bottom w:val="nil"/>
              <w:right w:val="nil"/>
            </w:tcBorders>
            <w:shd w:val="clear" w:color="auto" w:fill="auto"/>
            <w:noWrap/>
            <w:vAlign w:val="bottom"/>
            <w:hideMark/>
          </w:tcPr>
          <w:p w14:paraId="05039A3C" w14:textId="77777777" w:rsidR="00992DEF" w:rsidRDefault="00992DEF" w:rsidP="008A7928">
            <w:pPr>
              <w:rPr>
                <w:sz w:val="20"/>
              </w:rPr>
            </w:pPr>
          </w:p>
        </w:tc>
        <w:tc>
          <w:tcPr>
            <w:tcW w:w="1006" w:type="dxa"/>
            <w:tcBorders>
              <w:top w:val="nil"/>
              <w:left w:val="nil"/>
              <w:bottom w:val="nil"/>
              <w:right w:val="nil"/>
            </w:tcBorders>
            <w:shd w:val="clear" w:color="auto" w:fill="auto"/>
            <w:noWrap/>
            <w:vAlign w:val="bottom"/>
            <w:hideMark/>
          </w:tcPr>
          <w:p w14:paraId="76409DCD" w14:textId="77777777" w:rsidR="00992DEF" w:rsidRDefault="00992DEF" w:rsidP="008A7928">
            <w:pPr>
              <w:rPr>
                <w:sz w:val="20"/>
              </w:rPr>
            </w:pPr>
          </w:p>
        </w:tc>
        <w:tc>
          <w:tcPr>
            <w:tcW w:w="1037" w:type="dxa"/>
            <w:tcBorders>
              <w:top w:val="nil"/>
              <w:left w:val="nil"/>
              <w:bottom w:val="nil"/>
              <w:right w:val="single" w:sz="8" w:space="0" w:color="auto"/>
            </w:tcBorders>
            <w:shd w:val="clear" w:color="auto" w:fill="auto"/>
            <w:noWrap/>
            <w:vAlign w:val="bottom"/>
            <w:hideMark/>
          </w:tcPr>
          <w:p w14:paraId="27F2AF8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 </w:t>
            </w:r>
          </w:p>
        </w:tc>
      </w:tr>
      <w:tr w:rsidR="00992DEF" w14:paraId="72B67226" w14:textId="77777777" w:rsidTr="008A7928">
        <w:trPr>
          <w:trHeight w:val="20"/>
        </w:trPr>
        <w:tc>
          <w:tcPr>
            <w:tcW w:w="1644" w:type="dxa"/>
            <w:tcBorders>
              <w:top w:val="nil"/>
              <w:left w:val="single" w:sz="8" w:space="0" w:color="auto"/>
              <w:bottom w:val="single" w:sz="8" w:space="0" w:color="auto"/>
              <w:right w:val="nil"/>
            </w:tcBorders>
            <w:shd w:val="clear" w:color="auto" w:fill="auto"/>
            <w:noWrap/>
            <w:vAlign w:val="bottom"/>
            <w:hideMark/>
          </w:tcPr>
          <w:p w14:paraId="0EF11D0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Abruzzo</w:t>
            </w:r>
          </w:p>
        </w:tc>
        <w:tc>
          <w:tcPr>
            <w:tcW w:w="869" w:type="dxa"/>
            <w:tcBorders>
              <w:top w:val="nil"/>
              <w:left w:val="nil"/>
              <w:bottom w:val="single" w:sz="8" w:space="0" w:color="auto"/>
              <w:right w:val="nil"/>
            </w:tcBorders>
            <w:shd w:val="clear" w:color="auto" w:fill="auto"/>
            <w:noWrap/>
            <w:vAlign w:val="bottom"/>
            <w:hideMark/>
          </w:tcPr>
          <w:p w14:paraId="52F3C4C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22.404,8</w:t>
            </w:r>
          </w:p>
        </w:tc>
        <w:tc>
          <w:tcPr>
            <w:tcW w:w="869" w:type="dxa"/>
            <w:tcBorders>
              <w:top w:val="nil"/>
              <w:left w:val="nil"/>
              <w:bottom w:val="single" w:sz="8" w:space="0" w:color="auto"/>
              <w:right w:val="nil"/>
            </w:tcBorders>
            <w:shd w:val="clear" w:color="auto" w:fill="auto"/>
            <w:noWrap/>
            <w:vAlign w:val="bottom"/>
            <w:hideMark/>
          </w:tcPr>
          <w:p w14:paraId="6CD1C0D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25.126,5</w:t>
            </w:r>
          </w:p>
        </w:tc>
        <w:tc>
          <w:tcPr>
            <w:tcW w:w="1037" w:type="dxa"/>
            <w:tcBorders>
              <w:top w:val="nil"/>
              <w:left w:val="nil"/>
              <w:bottom w:val="single" w:sz="8" w:space="0" w:color="auto"/>
              <w:right w:val="single" w:sz="8" w:space="0" w:color="auto"/>
            </w:tcBorders>
            <w:shd w:val="clear" w:color="auto" w:fill="auto"/>
            <w:noWrap/>
            <w:vAlign w:val="bottom"/>
            <w:hideMark/>
          </w:tcPr>
          <w:p w14:paraId="45DFE62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12,1</w:t>
            </w:r>
          </w:p>
        </w:tc>
        <w:tc>
          <w:tcPr>
            <w:tcW w:w="1417" w:type="dxa"/>
            <w:tcBorders>
              <w:top w:val="nil"/>
              <w:left w:val="nil"/>
              <w:bottom w:val="single" w:sz="8" w:space="0" w:color="auto"/>
              <w:right w:val="nil"/>
            </w:tcBorders>
            <w:shd w:val="clear" w:color="auto" w:fill="auto"/>
            <w:noWrap/>
            <w:vAlign w:val="bottom"/>
            <w:hideMark/>
          </w:tcPr>
          <w:p w14:paraId="398E1FB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Italia</w:t>
            </w:r>
          </w:p>
        </w:tc>
        <w:tc>
          <w:tcPr>
            <w:tcW w:w="1006" w:type="dxa"/>
            <w:tcBorders>
              <w:top w:val="nil"/>
              <w:left w:val="nil"/>
              <w:bottom w:val="single" w:sz="8" w:space="0" w:color="auto"/>
              <w:right w:val="nil"/>
            </w:tcBorders>
            <w:shd w:val="clear" w:color="auto" w:fill="auto"/>
            <w:noWrap/>
            <w:vAlign w:val="bottom"/>
            <w:hideMark/>
          </w:tcPr>
          <w:p w14:paraId="1C649C3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1.184.569,1</w:t>
            </w:r>
          </w:p>
        </w:tc>
        <w:tc>
          <w:tcPr>
            <w:tcW w:w="1006" w:type="dxa"/>
            <w:tcBorders>
              <w:top w:val="nil"/>
              <w:left w:val="nil"/>
              <w:bottom w:val="single" w:sz="8" w:space="0" w:color="auto"/>
              <w:right w:val="nil"/>
            </w:tcBorders>
            <w:shd w:val="clear" w:color="auto" w:fill="auto"/>
            <w:noWrap/>
            <w:vAlign w:val="bottom"/>
            <w:hideMark/>
          </w:tcPr>
          <w:p w14:paraId="5ACA65F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1.318.803,1</w:t>
            </w:r>
          </w:p>
        </w:tc>
        <w:tc>
          <w:tcPr>
            <w:tcW w:w="1037" w:type="dxa"/>
            <w:tcBorders>
              <w:top w:val="nil"/>
              <w:left w:val="nil"/>
              <w:bottom w:val="single" w:sz="8" w:space="0" w:color="auto"/>
              <w:right w:val="single" w:sz="8" w:space="0" w:color="auto"/>
            </w:tcBorders>
            <w:shd w:val="clear" w:color="auto" w:fill="auto"/>
            <w:noWrap/>
            <w:vAlign w:val="bottom"/>
            <w:hideMark/>
          </w:tcPr>
          <w:p w14:paraId="21B6891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w:t>
            </w:r>
          </w:p>
        </w:tc>
      </w:tr>
    </w:tbl>
    <w:p w14:paraId="5C46157D" w14:textId="518ED4C3" w:rsidR="00992DEF" w:rsidRPr="00965E46" w:rsidRDefault="00992DEF" w:rsidP="00992DEF">
      <w:pPr>
        <w:rPr>
          <w:rFonts w:ascii="Calibri" w:hAnsi="Calibri" w:cs="Calibri"/>
          <w:sz w:val="22"/>
          <w:szCs w:val="18"/>
        </w:rPr>
      </w:pPr>
      <w:r w:rsidRPr="00965E46">
        <w:rPr>
          <w:rFonts w:ascii="Calibri" w:hAnsi="Calibri" w:cs="Calibri"/>
          <w:sz w:val="22"/>
          <w:szCs w:val="18"/>
        </w:rPr>
        <w:t xml:space="preserve">Fonte: </w:t>
      </w:r>
      <w:r>
        <w:rPr>
          <w:rFonts w:ascii="Calibri" w:hAnsi="Calibri" w:cs="Calibri"/>
          <w:sz w:val="22"/>
          <w:szCs w:val="18"/>
        </w:rPr>
        <w:t>e</w:t>
      </w:r>
      <w:r w:rsidRPr="00965E46">
        <w:rPr>
          <w:rFonts w:ascii="Calibri" w:hAnsi="Calibri" w:cs="Calibri"/>
          <w:sz w:val="22"/>
          <w:szCs w:val="18"/>
        </w:rPr>
        <w:t xml:space="preserve">laborazione </w:t>
      </w:r>
      <w:r w:rsidR="000D5A5D" w:rsidRPr="00965E46">
        <w:rPr>
          <w:rFonts w:ascii="Calibri" w:hAnsi="Calibri" w:cs="Calibri"/>
          <w:sz w:val="22"/>
          <w:szCs w:val="18"/>
        </w:rPr>
        <w:t>Unioncamere</w:t>
      </w:r>
      <w:r w:rsidR="000D5A5D">
        <w:rPr>
          <w:rFonts w:ascii="Calibri" w:hAnsi="Calibri" w:cs="Calibri"/>
          <w:sz w:val="22"/>
          <w:szCs w:val="18"/>
        </w:rPr>
        <w:t>-</w:t>
      </w:r>
      <w:r w:rsidRPr="00965E46">
        <w:rPr>
          <w:rFonts w:ascii="Calibri" w:hAnsi="Calibri" w:cs="Calibri"/>
          <w:sz w:val="22"/>
          <w:szCs w:val="18"/>
        </w:rPr>
        <w:t>Centro Studi delle Camere di Commercio</w:t>
      </w:r>
      <w:r>
        <w:rPr>
          <w:rFonts w:ascii="Calibri" w:hAnsi="Calibri" w:cs="Calibri"/>
          <w:sz w:val="22"/>
          <w:szCs w:val="18"/>
        </w:rPr>
        <w:t xml:space="preserve"> </w:t>
      </w:r>
      <w:proofErr w:type="spellStart"/>
      <w:proofErr w:type="gramStart"/>
      <w:r>
        <w:rPr>
          <w:rFonts w:ascii="Calibri" w:hAnsi="Calibri" w:cs="Calibri"/>
          <w:sz w:val="22"/>
          <w:szCs w:val="18"/>
        </w:rPr>
        <w:t>G.Tagliacarne</w:t>
      </w:r>
      <w:proofErr w:type="spellEnd"/>
      <w:proofErr w:type="gramEnd"/>
      <w:r>
        <w:rPr>
          <w:rFonts w:ascii="Calibri" w:hAnsi="Calibri" w:cs="Calibri"/>
          <w:sz w:val="22"/>
          <w:szCs w:val="18"/>
        </w:rPr>
        <w:t xml:space="preserve"> </w:t>
      </w:r>
      <w:r w:rsidRPr="00965E46">
        <w:rPr>
          <w:rFonts w:ascii="Calibri" w:hAnsi="Calibri" w:cs="Calibri"/>
          <w:sz w:val="22"/>
          <w:szCs w:val="18"/>
        </w:rPr>
        <w:t>su dati Istat</w:t>
      </w:r>
    </w:p>
    <w:p w14:paraId="07B335A7" w14:textId="77777777" w:rsidR="00992DEF" w:rsidRDefault="00992DEF" w:rsidP="00992DEF">
      <w:pPr>
        <w:spacing w:before="240"/>
        <w:rPr>
          <w:rFonts w:ascii="Calibri" w:hAnsi="Calibri" w:cs="Calibri"/>
          <w:b/>
          <w:bCs/>
          <w:sz w:val="22"/>
          <w:szCs w:val="18"/>
        </w:rPr>
      </w:pPr>
      <w:r w:rsidRPr="00F13365">
        <w:rPr>
          <w:rFonts w:ascii="Calibri" w:hAnsi="Calibri" w:cs="Calibri"/>
          <w:b/>
          <w:bCs/>
          <w:sz w:val="22"/>
          <w:szCs w:val="18"/>
        </w:rPr>
        <w:t>Reddito disponibile pro</w:t>
      </w:r>
      <w:r>
        <w:rPr>
          <w:rFonts w:ascii="Calibri" w:hAnsi="Calibri" w:cs="Calibri"/>
          <w:b/>
          <w:bCs/>
          <w:sz w:val="22"/>
          <w:szCs w:val="18"/>
        </w:rPr>
        <w:t>-</w:t>
      </w:r>
      <w:r w:rsidRPr="00F13365">
        <w:rPr>
          <w:rFonts w:ascii="Calibri" w:hAnsi="Calibri" w:cs="Calibri"/>
          <w:b/>
          <w:bCs/>
          <w:sz w:val="22"/>
          <w:szCs w:val="18"/>
        </w:rPr>
        <w:t>capite delle famiglie consumatrici per regione</w:t>
      </w:r>
      <w:r>
        <w:rPr>
          <w:rFonts w:ascii="Calibri" w:hAnsi="Calibri" w:cs="Calibri"/>
          <w:b/>
          <w:bCs/>
          <w:sz w:val="22"/>
          <w:szCs w:val="18"/>
        </w:rPr>
        <w:t>/macroarea</w:t>
      </w:r>
      <w:r w:rsidRPr="00F13365">
        <w:rPr>
          <w:rFonts w:ascii="Calibri" w:hAnsi="Calibri" w:cs="Calibri"/>
          <w:b/>
          <w:bCs/>
          <w:sz w:val="22"/>
          <w:szCs w:val="18"/>
        </w:rPr>
        <w:t xml:space="preserve"> – </w:t>
      </w:r>
      <w:r>
        <w:rPr>
          <w:rFonts w:ascii="Calibri" w:hAnsi="Calibri" w:cs="Calibri"/>
          <w:b/>
          <w:bCs/>
          <w:sz w:val="22"/>
          <w:szCs w:val="18"/>
        </w:rPr>
        <w:t xml:space="preserve">prezzi correnti, </w:t>
      </w:r>
      <w:r w:rsidRPr="00F13365">
        <w:rPr>
          <w:rFonts w:ascii="Calibri" w:hAnsi="Calibri" w:cs="Calibri"/>
          <w:b/>
          <w:bCs/>
          <w:sz w:val="22"/>
          <w:szCs w:val="18"/>
        </w:rPr>
        <w:t>anni 20</w:t>
      </w:r>
      <w:r>
        <w:rPr>
          <w:rFonts w:ascii="Calibri" w:hAnsi="Calibri" w:cs="Calibri"/>
          <w:b/>
          <w:bCs/>
          <w:sz w:val="22"/>
          <w:szCs w:val="18"/>
        </w:rPr>
        <w:t>21</w:t>
      </w:r>
      <w:r w:rsidRPr="00F13365">
        <w:rPr>
          <w:rFonts w:ascii="Calibri" w:hAnsi="Calibri" w:cs="Calibri"/>
          <w:b/>
          <w:bCs/>
          <w:sz w:val="22"/>
          <w:szCs w:val="18"/>
        </w:rPr>
        <w:t>-202</w:t>
      </w:r>
      <w:r>
        <w:rPr>
          <w:rFonts w:ascii="Calibri" w:hAnsi="Calibri" w:cs="Calibri"/>
          <w:b/>
          <w:bCs/>
          <w:sz w:val="22"/>
          <w:szCs w:val="18"/>
        </w:rPr>
        <w:t>3. Valori in euro</w:t>
      </w:r>
    </w:p>
    <w:tbl>
      <w:tblPr>
        <w:tblW w:w="8781" w:type="dxa"/>
        <w:tblCellMar>
          <w:left w:w="70" w:type="dxa"/>
          <w:right w:w="70" w:type="dxa"/>
        </w:tblCellMar>
        <w:tblLook w:val="04A0" w:firstRow="1" w:lastRow="0" w:firstColumn="1" w:lastColumn="0" w:noHBand="0" w:noVBand="1"/>
      </w:tblPr>
      <w:tblGrid>
        <w:gridCol w:w="1644"/>
        <w:gridCol w:w="869"/>
        <w:gridCol w:w="869"/>
        <w:gridCol w:w="1037"/>
        <w:gridCol w:w="1587"/>
        <w:gridCol w:w="869"/>
        <w:gridCol w:w="869"/>
        <w:gridCol w:w="1037"/>
      </w:tblGrid>
      <w:tr w:rsidR="00992DEF" w14:paraId="7A82179A" w14:textId="77777777" w:rsidTr="008A7928">
        <w:trPr>
          <w:trHeight w:val="57"/>
        </w:trPr>
        <w:tc>
          <w:tcPr>
            <w:tcW w:w="1644" w:type="dxa"/>
            <w:tcBorders>
              <w:top w:val="single" w:sz="8" w:space="0" w:color="auto"/>
              <w:left w:val="single" w:sz="8" w:space="0" w:color="auto"/>
              <w:bottom w:val="single" w:sz="8" w:space="0" w:color="auto"/>
              <w:right w:val="nil"/>
            </w:tcBorders>
            <w:shd w:val="clear" w:color="auto" w:fill="auto"/>
            <w:noWrap/>
            <w:vAlign w:val="center"/>
            <w:hideMark/>
          </w:tcPr>
          <w:p w14:paraId="011E07F6"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Regione</w:t>
            </w:r>
          </w:p>
        </w:tc>
        <w:tc>
          <w:tcPr>
            <w:tcW w:w="869" w:type="dxa"/>
            <w:tcBorders>
              <w:top w:val="single" w:sz="8" w:space="0" w:color="auto"/>
              <w:left w:val="nil"/>
              <w:bottom w:val="single" w:sz="8" w:space="0" w:color="auto"/>
              <w:right w:val="nil"/>
            </w:tcBorders>
            <w:shd w:val="clear" w:color="auto" w:fill="auto"/>
            <w:noWrap/>
            <w:vAlign w:val="center"/>
            <w:hideMark/>
          </w:tcPr>
          <w:p w14:paraId="782415FF"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2021</w:t>
            </w:r>
          </w:p>
        </w:tc>
        <w:tc>
          <w:tcPr>
            <w:tcW w:w="869" w:type="dxa"/>
            <w:tcBorders>
              <w:top w:val="single" w:sz="8" w:space="0" w:color="auto"/>
              <w:left w:val="nil"/>
              <w:bottom w:val="single" w:sz="8" w:space="0" w:color="auto"/>
              <w:right w:val="nil"/>
            </w:tcBorders>
            <w:shd w:val="clear" w:color="auto" w:fill="auto"/>
            <w:noWrap/>
            <w:vAlign w:val="center"/>
            <w:hideMark/>
          </w:tcPr>
          <w:p w14:paraId="1B6CC93B"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2023</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3770A989"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Variazione percentuale 2021-2023</w:t>
            </w:r>
          </w:p>
        </w:tc>
        <w:tc>
          <w:tcPr>
            <w:tcW w:w="1587" w:type="dxa"/>
            <w:tcBorders>
              <w:top w:val="single" w:sz="8" w:space="0" w:color="auto"/>
              <w:left w:val="nil"/>
              <w:bottom w:val="single" w:sz="8" w:space="0" w:color="auto"/>
              <w:right w:val="nil"/>
            </w:tcBorders>
            <w:shd w:val="clear" w:color="auto" w:fill="auto"/>
            <w:noWrap/>
            <w:vAlign w:val="center"/>
            <w:hideMark/>
          </w:tcPr>
          <w:p w14:paraId="7824C315"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Regione</w:t>
            </w:r>
          </w:p>
        </w:tc>
        <w:tc>
          <w:tcPr>
            <w:tcW w:w="869" w:type="dxa"/>
            <w:tcBorders>
              <w:top w:val="single" w:sz="8" w:space="0" w:color="auto"/>
              <w:left w:val="nil"/>
              <w:bottom w:val="single" w:sz="8" w:space="0" w:color="auto"/>
              <w:right w:val="nil"/>
            </w:tcBorders>
            <w:shd w:val="clear" w:color="auto" w:fill="auto"/>
            <w:noWrap/>
            <w:vAlign w:val="center"/>
            <w:hideMark/>
          </w:tcPr>
          <w:p w14:paraId="355D066C"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2021</w:t>
            </w:r>
          </w:p>
        </w:tc>
        <w:tc>
          <w:tcPr>
            <w:tcW w:w="869" w:type="dxa"/>
            <w:tcBorders>
              <w:top w:val="single" w:sz="8" w:space="0" w:color="auto"/>
              <w:left w:val="nil"/>
              <w:bottom w:val="single" w:sz="8" w:space="0" w:color="auto"/>
              <w:right w:val="nil"/>
            </w:tcBorders>
            <w:shd w:val="clear" w:color="auto" w:fill="auto"/>
            <w:noWrap/>
            <w:vAlign w:val="center"/>
            <w:hideMark/>
          </w:tcPr>
          <w:p w14:paraId="4CCC3892"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2023</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51A322FD"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Variazione percentuale 2021-2023</w:t>
            </w:r>
          </w:p>
        </w:tc>
      </w:tr>
      <w:tr w:rsidR="00992DEF" w14:paraId="1A8A6CCD" w14:textId="77777777" w:rsidTr="008A7928">
        <w:trPr>
          <w:trHeight w:val="57"/>
        </w:trPr>
        <w:tc>
          <w:tcPr>
            <w:tcW w:w="1644" w:type="dxa"/>
            <w:tcBorders>
              <w:top w:val="single" w:sz="8" w:space="0" w:color="auto"/>
              <w:left w:val="single" w:sz="8" w:space="0" w:color="auto"/>
              <w:bottom w:val="nil"/>
              <w:right w:val="nil"/>
            </w:tcBorders>
            <w:shd w:val="clear" w:color="auto" w:fill="auto"/>
            <w:noWrap/>
            <w:vAlign w:val="bottom"/>
            <w:hideMark/>
          </w:tcPr>
          <w:p w14:paraId="6BD06B0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Piemonte</w:t>
            </w:r>
          </w:p>
        </w:tc>
        <w:tc>
          <w:tcPr>
            <w:tcW w:w="869" w:type="dxa"/>
            <w:tcBorders>
              <w:top w:val="single" w:sz="8" w:space="0" w:color="auto"/>
              <w:left w:val="nil"/>
              <w:bottom w:val="nil"/>
              <w:right w:val="nil"/>
            </w:tcBorders>
            <w:shd w:val="clear" w:color="auto" w:fill="auto"/>
            <w:noWrap/>
            <w:vAlign w:val="bottom"/>
            <w:hideMark/>
          </w:tcPr>
          <w:p w14:paraId="35A6BD9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21.864,30</w:t>
            </w:r>
          </w:p>
        </w:tc>
        <w:tc>
          <w:tcPr>
            <w:tcW w:w="869" w:type="dxa"/>
            <w:tcBorders>
              <w:top w:val="single" w:sz="8" w:space="0" w:color="auto"/>
              <w:left w:val="nil"/>
              <w:bottom w:val="nil"/>
              <w:right w:val="nil"/>
            </w:tcBorders>
            <w:shd w:val="clear" w:color="auto" w:fill="auto"/>
            <w:noWrap/>
            <w:vAlign w:val="bottom"/>
            <w:hideMark/>
          </w:tcPr>
          <w:p w14:paraId="58C41FC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24.416,02</w:t>
            </w:r>
          </w:p>
        </w:tc>
        <w:tc>
          <w:tcPr>
            <w:tcW w:w="1037" w:type="dxa"/>
            <w:tcBorders>
              <w:top w:val="single" w:sz="8" w:space="0" w:color="auto"/>
              <w:left w:val="nil"/>
              <w:bottom w:val="nil"/>
              <w:right w:val="single" w:sz="8" w:space="0" w:color="auto"/>
            </w:tcBorders>
            <w:shd w:val="clear" w:color="auto" w:fill="auto"/>
            <w:noWrap/>
            <w:vAlign w:val="bottom"/>
            <w:hideMark/>
          </w:tcPr>
          <w:p w14:paraId="7704BC0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11,7</w:t>
            </w:r>
          </w:p>
        </w:tc>
        <w:tc>
          <w:tcPr>
            <w:tcW w:w="1587" w:type="dxa"/>
            <w:tcBorders>
              <w:top w:val="single" w:sz="8" w:space="0" w:color="auto"/>
              <w:left w:val="nil"/>
              <w:bottom w:val="nil"/>
              <w:right w:val="nil"/>
            </w:tcBorders>
            <w:shd w:val="clear" w:color="auto" w:fill="auto"/>
            <w:noWrap/>
            <w:vAlign w:val="bottom"/>
            <w:hideMark/>
          </w:tcPr>
          <w:p w14:paraId="0BAF7B5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Molise</w:t>
            </w:r>
          </w:p>
        </w:tc>
        <w:tc>
          <w:tcPr>
            <w:tcW w:w="869" w:type="dxa"/>
            <w:tcBorders>
              <w:top w:val="single" w:sz="8" w:space="0" w:color="auto"/>
              <w:left w:val="nil"/>
              <w:bottom w:val="nil"/>
              <w:right w:val="nil"/>
            </w:tcBorders>
            <w:shd w:val="clear" w:color="auto" w:fill="auto"/>
            <w:noWrap/>
            <w:vAlign w:val="bottom"/>
            <w:hideMark/>
          </w:tcPr>
          <w:p w14:paraId="661AB39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16.329,61</w:t>
            </w:r>
          </w:p>
        </w:tc>
        <w:tc>
          <w:tcPr>
            <w:tcW w:w="869" w:type="dxa"/>
            <w:tcBorders>
              <w:top w:val="single" w:sz="8" w:space="0" w:color="auto"/>
              <w:left w:val="nil"/>
              <w:bottom w:val="nil"/>
              <w:right w:val="nil"/>
            </w:tcBorders>
            <w:shd w:val="clear" w:color="auto" w:fill="auto"/>
            <w:noWrap/>
            <w:vAlign w:val="bottom"/>
            <w:hideMark/>
          </w:tcPr>
          <w:p w14:paraId="296931B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18.209,91</w:t>
            </w:r>
          </w:p>
        </w:tc>
        <w:tc>
          <w:tcPr>
            <w:tcW w:w="1037" w:type="dxa"/>
            <w:tcBorders>
              <w:top w:val="single" w:sz="8" w:space="0" w:color="auto"/>
              <w:left w:val="nil"/>
              <w:bottom w:val="nil"/>
              <w:right w:val="single" w:sz="8" w:space="0" w:color="auto"/>
            </w:tcBorders>
            <w:shd w:val="clear" w:color="auto" w:fill="auto"/>
            <w:noWrap/>
            <w:vAlign w:val="bottom"/>
            <w:hideMark/>
          </w:tcPr>
          <w:p w14:paraId="43A48B8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11,5</w:t>
            </w:r>
          </w:p>
        </w:tc>
      </w:tr>
      <w:tr w:rsidR="00992DEF" w14:paraId="6BED0E7D"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4B7CC06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Valle d'Aosta</w:t>
            </w:r>
          </w:p>
        </w:tc>
        <w:tc>
          <w:tcPr>
            <w:tcW w:w="869" w:type="dxa"/>
            <w:tcBorders>
              <w:top w:val="nil"/>
              <w:left w:val="nil"/>
              <w:bottom w:val="nil"/>
              <w:right w:val="nil"/>
            </w:tcBorders>
            <w:shd w:val="clear" w:color="auto" w:fill="auto"/>
            <w:noWrap/>
            <w:vAlign w:val="bottom"/>
            <w:hideMark/>
          </w:tcPr>
          <w:p w14:paraId="0BECFCC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22.063,54</w:t>
            </w:r>
          </w:p>
        </w:tc>
        <w:tc>
          <w:tcPr>
            <w:tcW w:w="869" w:type="dxa"/>
            <w:tcBorders>
              <w:top w:val="nil"/>
              <w:left w:val="nil"/>
              <w:bottom w:val="nil"/>
              <w:right w:val="nil"/>
            </w:tcBorders>
            <w:shd w:val="clear" w:color="auto" w:fill="auto"/>
            <w:noWrap/>
            <w:vAlign w:val="bottom"/>
            <w:hideMark/>
          </w:tcPr>
          <w:p w14:paraId="1DAAAA0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25.150,50</w:t>
            </w:r>
          </w:p>
        </w:tc>
        <w:tc>
          <w:tcPr>
            <w:tcW w:w="1037" w:type="dxa"/>
            <w:tcBorders>
              <w:top w:val="nil"/>
              <w:left w:val="nil"/>
              <w:bottom w:val="nil"/>
              <w:right w:val="single" w:sz="8" w:space="0" w:color="auto"/>
            </w:tcBorders>
            <w:shd w:val="clear" w:color="auto" w:fill="auto"/>
            <w:noWrap/>
            <w:vAlign w:val="bottom"/>
            <w:hideMark/>
          </w:tcPr>
          <w:p w14:paraId="37497D7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14,0</w:t>
            </w:r>
          </w:p>
        </w:tc>
        <w:tc>
          <w:tcPr>
            <w:tcW w:w="1587" w:type="dxa"/>
            <w:tcBorders>
              <w:top w:val="nil"/>
              <w:left w:val="nil"/>
              <w:bottom w:val="nil"/>
              <w:right w:val="nil"/>
            </w:tcBorders>
            <w:shd w:val="clear" w:color="auto" w:fill="auto"/>
            <w:noWrap/>
            <w:vAlign w:val="bottom"/>
            <w:hideMark/>
          </w:tcPr>
          <w:p w14:paraId="195E736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Campania</w:t>
            </w:r>
          </w:p>
        </w:tc>
        <w:tc>
          <w:tcPr>
            <w:tcW w:w="869" w:type="dxa"/>
            <w:tcBorders>
              <w:top w:val="nil"/>
              <w:left w:val="nil"/>
              <w:bottom w:val="nil"/>
              <w:right w:val="nil"/>
            </w:tcBorders>
            <w:shd w:val="clear" w:color="auto" w:fill="auto"/>
            <w:noWrap/>
            <w:vAlign w:val="bottom"/>
            <w:hideMark/>
          </w:tcPr>
          <w:p w14:paraId="577D187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14.715,02</w:t>
            </w:r>
          </w:p>
        </w:tc>
        <w:tc>
          <w:tcPr>
            <w:tcW w:w="869" w:type="dxa"/>
            <w:tcBorders>
              <w:top w:val="nil"/>
              <w:left w:val="nil"/>
              <w:bottom w:val="nil"/>
              <w:right w:val="nil"/>
            </w:tcBorders>
            <w:shd w:val="clear" w:color="auto" w:fill="auto"/>
            <w:noWrap/>
            <w:vAlign w:val="bottom"/>
            <w:hideMark/>
          </w:tcPr>
          <w:p w14:paraId="7520915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16.444,62</w:t>
            </w:r>
          </w:p>
        </w:tc>
        <w:tc>
          <w:tcPr>
            <w:tcW w:w="1037" w:type="dxa"/>
            <w:tcBorders>
              <w:top w:val="nil"/>
              <w:left w:val="nil"/>
              <w:bottom w:val="nil"/>
              <w:right w:val="single" w:sz="8" w:space="0" w:color="auto"/>
            </w:tcBorders>
            <w:shd w:val="clear" w:color="auto" w:fill="auto"/>
            <w:noWrap/>
            <w:vAlign w:val="bottom"/>
            <w:hideMark/>
          </w:tcPr>
          <w:p w14:paraId="7D74264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11,8</w:t>
            </w:r>
          </w:p>
        </w:tc>
      </w:tr>
      <w:tr w:rsidR="00992DEF" w14:paraId="34DD6F9A"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0051C12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Lombardia</w:t>
            </w:r>
          </w:p>
        </w:tc>
        <w:tc>
          <w:tcPr>
            <w:tcW w:w="869" w:type="dxa"/>
            <w:tcBorders>
              <w:top w:val="nil"/>
              <w:left w:val="nil"/>
              <w:bottom w:val="nil"/>
              <w:right w:val="nil"/>
            </w:tcBorders>
            <w:shd w:val="clear" w:color="auto" w:fill="auto"/>
            <w:noWrap/>
            <w:vAlign w:val="bottom"/>
            <w:hideMark/>
          </w:tcPr>
          <w:p w14:paraId="5B6AE23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24.315,95</w:t>
            </w:r>
          </w:p>
        </w:tc>
        <w:tc>
          <w:tcPr>
            <w:tcW w:w="869" w:type="dxa"/>
            <w:tcBorders>
              <w:top w:val="nil"/>
              <w:left w:val="nil"/>
              <w:bottom w:val="nil"/>
              <w:right w:val="nil"/>
            </w:tcBorders>
            <w:shd w:val="clear" w:color="auto" w:fill="auto"/>
            <w:noWrap/>
            <w:vAlign w:val="bottom"/>
            <w:hideMark/>
          </w:tcPr>
          <w:p w14:paraId="2E75EA1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27.243,39</w:t>
            </w:r>
          </w:p>
        </w:tc>
        <w:tc>
          <w:tcPr>
            <w:tcW w:w="1037" w:type="dxa"/>
            <w:tcBorders>
              <w:top w:val="nil"/>
              <w:left w:val="nil"/>
              <w:bottom w:val="nil"/>
              <w:right w:val="single" w:sz="8" w:space="0" w:color="auto"/>
            </w:tcBorders>
            <w:shd w:val="clear" w:color="auto" w:fill="auto"/>
            <w:noWrap/>
            <w:vAlign w:val="bottom"/>
            <w:hideMark/>
          </w:tcPr>
          <w:p w14:paraId="7CA1875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12,0</w:t>
            </w:r>
          </w:p>
        </w:tc>
        <w:tc>
          <w:tcPr>
            <w:tcW w:w="1587" w:type="dxa"/>
            <w:tcBorders>
              <w:top w:val="nil"/>
              <w:left w:val="nil"/>
              <w:bottom w:val="nil"/>
              <w:right w:val="nil"/>
            </w:tcBorders>
            <w:shd w:val="clear" w:color="auto" w:fill="auto"/>
            <w:noWrap/>
            <w:vAlign w:val="bottom"/>
            <w:hideMark/>
          </w:tcPr>
          <w:p w14:paraId="5BD1BD1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Puglia</w:t>
            </w:r>
          </w:p>
        </w:tc>
        <w:tc>
          <w:tcPr>
            <w:tcW w:w="869" w:type="dxa"/>
            <w:tcBorders>
              <w:top w:val="nil"/>
              <w:left w:val="nil"/>
              <w:bottom w:val="nil"/>
              <w:right w:val="nil"/>
            </w:tcBorders>
            <w:shd w:val="clear" w:color="auto" w:fill="auto"/>
            <w:noWrap/>
            <w:vAlign w:val="bottom"/>
            <w:hideMark/>
          </w:tcPr>
          <w:p w14:paraId="184F125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15.623,75</w:t>
            </w:r>
          </w:p>
        </w:tc>
        <w:tc>
          <w:tcPr>
            <w:tcW w:w="869" w:type="dxa"/>
            <w:tcBorders>
              <w:top w:val="nil"/>
              <w:left w:val="nil"/>
              <w:bottom w:val="nil"/>
              <w:right w:val="nil"/>
            </w:tcBorders>
            <w:shd w:val="clear" w:color="auto" w:fill="auto"/>
            <w:noWrap/>
            <w:vAlign w:val="bottom"/>
            <w:hideMark/>
          </w:tcPr>
          <w:p w14:paraId="2C7E587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17.148,49</w:t>
            </w:r>
          </w:p>
        </w:tc>
        <w:tc>
          <w:tcPr>
            <w:tcW w:w="1037" w:type="dxa"/>
            <w:tcBorders>
              <w:top w:val="nil"/>
              <w:left w:val="nil"/>
              <w:bottom w:val="nil"/>
              <w:right w:val="single" w:sz="8" w:space="0" w:color="auto"/>
            </w:tcBorders>
            <w:shd w:val="clear" w:color="auto" w:fill="auto"/>
            <w:noWrap/>
            <w:vAlign w:val="bottom"/>
            <w:hideMark/>
          </w:tcPr>
          <w:p w14:paraId="06137E3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9,8</w:t>
            </w:r>
          </w:p>
        </w:tc>
      </w:tr>
      <w:tr w:rsidR="00992DEF" w14:paraId="55B544C1"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2E0F313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Trentino-Alto Adige</w:t>
            </w:r>
          </w:p>
        </w:tc>
        <w:tc>
          <w:tcPr>
            <w:tcW w:w="869" w:type="dxa"/>
            <w:tcBorders>
              <w:top w:val="nil"/>
              <w:left w:val="nil"/>
              <w:bottom w:val="nil"/>
              <w:right w:val="nil"/>
            </w:tcBorders>
            <w:shd w:val="clear" w:color="auto" w:fill="auto"/>
            <w:noWrap/>
            <w:vAlign w:val="bottom"/>
            <w:hideMark/>
          </w:tcPr>
          <w:p w14:paraId="17DF4B9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24.960,80</w:t>
            </w:r>
          </w:p>
        </w:tc>
        <w:tc>
          <w:tcPr>
            <w:tcW w:w="869" w:type="dxa"/>
            <w:tcBorders>
              <w:top w:val="nil"/>
              <w:left w:val="nil"/>
              <w:bottom w:val="nil"/>
              <w:right w:val="nil"/>
            </w:tcBorders>
            <w:shd w:val="clear" w:color="auto" w:fill="auto"/>
            <w:noWrap/>
            <w:vAlign w:val="bottom"/>
            <w:hideMark/>
          </w:tcPr>
          <w:p w14:paraId="6C63C66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28.123,78</w:t>
            </w:r>
          </w:p>
        </w:tc>
        <w:tc>
          <w:tcPr>
            <w:tcW w:w="1037" w:type="dxa"/>
            <w:tcBorders>
              <w:top w:val="nil"/>
              <w:left w:val="nil"/>
              <w:bottom w:val="nil"/>
              <w:right w:val="single" w:sz="8" w:space="0" w:color="auto"/>
            </w:tcBorders>
            <w:shd w:val="clear" w:color="auto" w:fill="auto"/>
            <w:noWrap/>
            <w:vAlign w:val="bottom"/>
            <w:hideMark/>
          </w:tcPr>
          <w:p w14:paraId="4AC05D5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12,7</w:t>
            </w:r>
          </w:p>
        </w:tc>
        <w:tc>
          <w:tcPr>
            <w:tcW w:w="1587" w:type="dxa"/>
            <w:tcBorders>
              <w:top w:val="nil"/>
              <w:left w:val="nil"/>
              <w:bottom w:val="nil"/>
              <w:right w:val="nil"/>
            </w:tcBorders>
            <w:shd w:val="clear" w:color="auto" w:fill="auto"/>
            <w:noWrap/>
            <w:vAlign w:val="bottom"/>
            <w:hideMark/>
          </w:tcPr>
          <w:p w14:paraId="50CA150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Basilicata</w:t>
            </w:r>
          </w:p>
        </w:tc>
        <w:tc>
          <w:tcPr>
            <w:tcW w:w="869" w:type="dxa"/>
            <w:tcBorders>
              <w:top w:val="nil"/>
              <w:left w:val="nil"/>
              <w:bottom w:val="nil"/>
              <w:right w:val="nil"/>
            </w:tcBorders>
            <w:shd w:val="clear" w:color="auto" w:fill="auto"/>
            <w:noWrap/>
            <w:vAlign w:val="bottom"/>
            <w:hideMark/>
          </w:tcPr>
          <w:p w14:paraId="73962E8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15.571,97</w:t>
            </w:r>
          </w:p>
        </w:tc>
        <w:tc>
          <w:tcPr>
            <w:tcW w:w="869" w:type="dxa"/>
            <w:tcBorders>
              <w:top w:val="nil"/>
              <w:left w:val="nil"/>
              <w:bottom w:val="nil"/>
              <w:right w:val="nil"/>
            </w:tcBorders>
            <w:shd w:val="clear" w:color="auto" w:fill="auto"/>
            <w:noWrap/>
            <w:vAlign w:val="bottom"/>
            <w:hideMark/>
          </w:tcPr>
          <w:p w14:paraId="63848BB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17.335,85</w:t>
            </w:r>
          </w:p>
        </w:tc>
        <w:tc>
          <w:tcPr>
            <w:tcW w:w="1037" w:type="dxa"/>
            <w:tcBorders>
              <w:top w:val="nil"/>
              <w:left w:val="nil"/>
              <w:bottom w:val="nil"/>
              <w:right w:val="single" w:sz="8" w:space="0" w:color="auto"/>
            </w:tcBorders>
            <w:shd w:val="clear" w:color="auto" w:fill="auto"/>
            <w:noWrap/>
            <w:vAlign w:val="bottom"/>
            <w:hideMark/>
          </w:tcPr>
          <w:p w14:paraId="6EF204F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w:t>
            </w:r>
          </w:p>
        </w:tc>
      </w:tr>
      <w:tr w:rsidR="00992DEF" w14:paraId="6D0A43AB"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261B95D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Veneto</w:t>
            </w:r>
          </w:p>
        </w:tc>
        <w:tc>
          <w:tcPr>
            <w:tcW w:w="869" w:type="dxa"/>
            <w:tcBorders>
              <w:top w:val="nil"/>
              <w:left w:val="nil"/>
              <w:bottom w:val="nil"/>
              <w:right w:val="nil"/>
            </w:tcBorders>
            <w:shd w:val="clear" w:color="auto" w:fill="auto"/>
            <w:noWrap/>
            <w:vAlign w:val="bottom"/>
            <w:hideMark/>
          </w:tcPr>
          <w:p w14:paraId="0B4FA73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21.414,21</w:t>
            </w:r>
          </w:p>
        </w:tc>
        <w:tc>
          <w:tcPr>
            <w:tcW w:w="869" w:type="dxa"/>
            <w:tcBorders>
              <w:top w:val="nil"/>
              <w:left w:val="nil"/>
              <w:bottom w:val="nil"/>
              <w:right w:val="nil"/>
            </w:tcBorders>
            <w:shd w:val="clear" w:color="auto" w:fill="auto"/>
            <w:noWrap/>
            <w:vAlign w:val="bottom"/>
            <w:hideMark/>
          </w:tcPr>
          <w:p w14:paraId="09CE50C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24.103,05</w:t>
            </w:r>
          </w:p>
        </w:tc>
        <w:tc>
          <w:tcPr>
            <w:tcW w:w="1037" w:type="dxa"/>
            <w:tcBorders>
              <w:top w:val="nil"/>
              <w:left w:val="nil"/>
              <w:bottom w:val="nil"/>
              <w:right w:val="single" w:sz="8" w:space="0" w:color="auto"/>
            </w:tcBorders>
            <w:shd w:val="clear" w:color="auto" w:fill="auto"/>
            <w:noWrap/>
            <w:vAlign w:val="bottom"/>
            <w:hideMark/>
          </w:tcPr>
          <w:p w14:paraId="4AFDC8C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12,6</w:t>
            </w:r>
          </w:p>
        </w:tc>
        <w:tc>
          <w:tcPr>
            <w:tcW w:w="1587" w:type="dxa"/>
            <w:tcBorders>
              <w:top w:val="nil"/>
              <w:left w:val="nil"/>
              <w:bottom w:val="nil"/>
              <w:right w:val="nil"/>
            </w:tcBorders>
            <w:shd w:val="clear" w:color="auto" w:fill="auto"/>
            <w:noWrap/>
            <w:vAlign w:val="bottom"/>
            <w:hideMark/>
          </w:tcPr>
          <w:p w14:paraId="050D002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Calabria</w:t>
            </w:r>
          </w:p>
        </w:tc>
        <w:tc>
          <w:tcPr>
            <w:tcW w:w="869" w:type="dxa"/>
            <w:tcBorders>
              <w:top w:val="nil"/>
              <w:left w:val="nil"/>
              <w:bottom w:val="nil"/>
              <w:right w:val="nil"/>
            </w:tcBorders>
            <w:shd w:val="clear" w:color="auto" w:fill="auto"/>
            <w:noWrap/>
            <w:vAlign w:val="bottom"/>
            <w:hideMark/>
          </w:tcPr>
          <w:p w14:paraId="5ECC451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14.467,92</w:t>
            </w:r>
          </w:p>
        </w:tc>
        <w:tc>
          <w:tcPr>
            <w:tcW w:w="869" w:type="dxa"/>
            <w:tcBorders>
              <w:top w:val="nil"/>
              <w:left w:val="nil"/>
              <w:bottom w:val="nil"/>
              <w:right w:val="nil"/>
            </w:tcBorders>
            <w:shd w:val="clear" w:color="auto" w:fill="auto"/>
            <w:noWrap/>
            <w:vAlign w:val="bottom"/>
            <w:hideMark/>
          </w:tcPr>
          <w:p w14:paraId="5D836A8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16.172,62</w:t>
            </w:r>
          </w:p>
        </w:tc>
        <w:tc>
          <w:tcPr>
            <w:tcW w:w="1037" w:type="dxa"/>
            <w:tcBorders>
              <w:top w:val="nil"/>
              <w:left w:val="nil"/>
              <w:bottom w:val="nil"/>
              <w:right w:val="single" w:sz="8" w:space="0" w:color="auto"/>
            </w:tcBorders>
            <w:shd w:val="clear" w:color="auto" w:fill="auto"/>
            <w:noWrap/>
            <w:vAlign w:val="bottom"/>
            <w:hideMark/>
          </w:tcPr>
          <w:p w14:paraId="159AC1D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11,8</w:t>
            </w:r>
          </w:p>
        </w:tc>
      </w:tr>
      <w:tr w:rsidR="00992DEF" w14:paraId="6E8145E5"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3DD2E1A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Friuli-Venezia Giulia</w:t>
            </w:r>
          </w:p>
        </w:tc>
        <w:tc>
          <w:tcPr>
            <w:tcW w:w="869" w:type="dxa"/>
            <w:tcBorders>
              <w:top w:val="nil"/>
              <w:left w:val="nil"/>
              <w:bottom w:val="nil"/>
              <w:right w:val="nil"/>
            </w:tcBorders>
            <w:shd w:val="clear" w:color="auto" w:fill="auto"/>
            <w:noWrap/>
            <w:vAlign w:val="bottom"/>
            <w:hideMark/>
          </w:tcPr>
          <w:p w14:paraId="5E28425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21.693,90</w:t>
            </w:r>
          </w:p>
        </w:tc>
        <w:tc>
          <w:tcPr>
            <w:tcW w:w="869" w:type="dxa"/>
            <w:tcBorders>
              <w:top w:val="nil"/>
              <w:left w:val="nil"/>
              <w:bottom w:val="nil"/>
              <w:right w:val="nil"/>
            </w:tcBorders>
            <w:shd w:val="clear" w:color="auto" w:fill="auto"/>
            <w:noWrap/>
            <w:vAlign w:val="bottom"/>
            <w:hideMark/>
          </w:tcPr>
          <w:p w14:paraId="4986396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23.493,51</w:t>
            </w:r>
          </w:p>
        </w:tc>
        <w:tc>
          <w:tcPr>
            <w:tcW w:w="1037" w:type="dxa"/>
            <w:tcBorders>
              <w:top w:val="nil"/>
              <w:left w:val="nil"/>
              <w:bottom w:val="nil"/>
              <w:right w:val="single" w:sz="8" w:space="0" w:color="auto"/>
            </w:tcBorders>
            <w:shd w:val="clear" w:color="auto" w:fill="auto"/>
            <w:noWrap/>
            <w:vAlign w:val="bottom"/>
            <w:hideMark/>
          </w:tcPr>
          <w:p w14:paraId="3D54316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8,3</w:t>
            </w:r>
          </w:p>
        </w:tc>
        <w:tc>
          <w:tcPr>
            <w:tcW w:w="1587" w:type="dxa"/>
            <w:tcBorders>
              <w:top w:val="nil"/>
              <w:left w:val="nil"/>
              <w:bottom w:val="nil"/>
              <w:right w:val="nil"/>
            </w:tcBorders>
            <w:shd w:val="clear" w:color="auto" w:fill="auto"/>
            <w:noWrap/>
            <w:vAlign w:val="bottom"/>
            <w:hideMark/>
          </w:tcPr>
          <w:p w14:paraId="61F81D3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Sicilia</w:t>
            </w:r>
          </w:p>
        </w:tc>
        <w:tc>
          <w:tcPr>
            <w:tcW w:w="869" w:type="dxa"/>
            <w:tcBorders>
              <w:top w:val="nil"/>
              <w:left w:val="nil"/>
              <w:bottom w:val="nil"/>
              <w:right w:val="nil"/>
            </w:tcBorders>
            <w:shd w:val="clear" w:color="auto" w:fill="auto"/>
            <w:noWrap/>
            <w:vAlign w:val="bottom"/>
            <w:hideMark/>
          </w:tcPr>
          <w:p w14:paraId="068607A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15.032,55</w:t>
            </w:r>
          </w:p>
        </w:tc>
        <w:tc>
          <w:tcPr>
            <w:tcW w:w="869" w:type="dxa"/>
            <w:tcBorders>
              <w:top w:val="nil"/>
              <w:left w:val="nil"/>
              <w:bottom w:val="nil"/>
              <w:right w:val="nil"/>
            </w:tcBorders>
            <w:shd w:val="clear" w:color="auto" w:fill="auto"/>
            <w:noWrap/>
            <w:vAlign w:val="bottom"/>
            <w:hideMark/>
          </w:tcPr>
          <w:p w14:paraId="5EDF388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16.906,95</w:t>
            </w:r>
          </w:p>
        </w:tc>
        <w:tc>
          <w:tcPr>
            <w:tcW w:w="1037" w:type="dxa"/>
            <w:tcBorders>
              <w:top w:val="nil"/>
              <w:left w:val="nil"/>
              <w:bottom w:val="nil"/>
              <w:right w:val="single" w:sz="8" w:space="0" w:color="auto"/>
            </w:tcBorders>
            <w:shd w:val="clear" w:color="auto" w:fill="auto"/>
            <w:noWrap/>
            <w:vAlign w:val="bottom"/>
            <w:hideMark/>
          </w:tcPr>
          <w:p w14:paraId="34885DB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12,5</w:t>
            </w:r>
          </w:p>
        </w:tc>
      </w:tr>
      <w:tr w:rsidR="00992DEF" w14:paraId="73C2AB5E"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7063566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Liguria</w:t>
            </w:r>
          </w:p>
        </w:tc>
        <w:tc>
          <w:tcPr>
            <w:tcW w:w="869" w:type="dxa"/>
            <w:tcBorders>
              <w:top w:val="nil"/>
              <w:left w:val="nil"/>
              <w:bottom w:val="nil"/>
              <w:right w:val="nil"/>
            </w:tcBorders>
            <w:shd w:val="clear" w:color="auto" w:fill="auto"/>
            <w:noWrap/>
            <w:vAlign w:val="bottom"/>
            <w:hideMark/>
          </w:tcPr>
          <w:p w14:paraId="2DF6A32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22.210,76</w:t>
            </w:r>
          </w:p>
        </w:tc>
        <w:tc>
          <w:tcPr>
            <w:tcW w:w="869" w:type="dxa"/>
            <w:tcBorders>
              <w:top w:val="nil"/>
              <w:left w:val="nil"/>
              <w:bottom w:val="nil"/>
              <w:right w:val="nil"/>
            </w:tcBorders>
            <w:shd w:val="clear" w:color="auto" w:fill="auto"/>
            <w:noWrap/>
            <w:vAlign w:val="bottom"/>
            <w:hideMark/>
          </w:tcPr>
          <w:p w14:paraId="69DD109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25.084,93</w:t>
            </w:r>
          </w:p>
        </w:tc>
        <w:tc>
          <w:tcPr>
            <w:tcW w:w="1037" w:type="dxa"/>
            <w:tcBorders>
              <w:top w:val="nil"/>
              <w:left w:val="nil"/>
              <w:bottom w:val="nil"/>
              <w:right w:val="single" w:sz="8" w:space="0" w:color="auto"/>
            </w:tcBorders>
            <w:shd w:val="clear" w:color="auto" w:fill="auto"/>
            <w:noWrap/>
            <w:vAlign w:val="bottom"/>
            <w:hideMark/>
          </w:tcPr>
          <w:p w14:paraId="60D338E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12,9</w:t>
            </w:r>
          </w:p>
        </w:tc>
        <w:tc>
          <w:tcPr>
            <w:tcW w:w="1587" w:type="dxa"/>
            <w:tcBorders>
              <w:top w:val="nil"/>
              <w:left w:val="nil"/>
              <w:bottom w:val="nil"/>
              <w:right w:val="nil"/>
            </w:tcBorders>
            <w:shd w:val="clear" w:color="auto" w:fill="auto"/>
            <w:noWrap/>
            <w:vAlign w:val="bottom"/>
            <w:hideMark/>
          </w:tcPr>
          <w:p w14:paraId="223A653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Sardegna</w:t>
            </w:r>
          </w:p>
        </w:tc>
        <w:tc>
          <w:tcPr>
            <w:tcW w:w="869" w:type="dxa"/>
            <w:tcBorders>
              <w:top w:val="nil"/>
              <w:left w:val="nil"/>
              <w:bottom w:val="nil"/>
              <w:right w:val="nil"/>
            </w:tcBorders>
            <w:shd w:val="clear" w:color="auto" w:fill="auto"/>
            <w:noWrap/>
            <w:vAlign w:val="bottom"/>
            <w:hideMark/>
          </w:tcPr>
          <w:p w14:paraId="35498F0D" w14:textId="77777777" w:rsidR="00992DEF" w:rsidRDefault="00992DEF" w:rsidP="008A7928">
            <w:pPr>
              <w:rPr>
                <w:sz w:val="20"/>
              </w:rPr>
            </w:pPr>
            <w:r>
              <w:rPr>
                <w:rFonts w:ascii="Calibri" w:hAnsi="Calibri" w:cs="Calibri"/>
                <w:color w:val="000000"/>
                <w:sz w:val="18"/>
                <w:szCs w:val="18"/>
              </w:rPr>
              <w:t>16.990,06</w:t>
            </w:r>
          </w:p>
        </w:tc>
        <w:tc>
          <w:tcPr>
            <w:tcW w:w="869" w:type="dxa"/>
            <w:tcBorders>
              <w:top w:val="nil"/>
              <w:left w:val="nil"/>
              <w:bottom w:val="nil"/>
              <w:right w:val="nil"/>
            </w:tcBorders>
            <w:shd w:val="clear" w:color="auto" w:fill="auto"/>
            <w:noWrap/>
            <w:vAlign w:val="bottom"/>
            <w:hideMark/>
          </w:tcPr>
          <w:p w14:paraId="6201B5AB" w14:textId="77777777" w:rsidR="00992DEF" w:rsidRDefault="00992DEF" w:rsidP="008A7928">
            <w:pPr>
              <w:rPr>
                <w:sz w:val="20"/>
              </w:rPr>
            </w:pPr>
            <w:r>
              <w:rPr>
                <w:rFonts w:ascii="Calibri" w:hAnsi="Calibri" w:cs="Calibri"/>
                <w:color w:val="000000"/>
                <w:sz w:val="18"/>
                <w:szCs w:val="18"/>
              </w:rPr>
              <w:t>19.063,65</w:t>
            </w:r>
          </w:p>
        </w:tc>
        <w:tc>
          <w:tcPr>
            <w:tcW w:w="1037" w:type="dxa"/>
            <w:tcBorders>
              <w:top w:val="nil"/>
              <w:left w:val="nil"/>
              <w:bottom w:val="nil"/>
              <w:right w:val="single" w:sz="8" w:space="0" w:color="auto"/>
            </w:tcBorders>
            <w:shd w:val="clear" w:color="auto" w:fill="auto"/>
            <w:noWrap/>
            <w:vAlign w:val="bottom"/>
            <w:hideMark/>
          </w:tcPr>
          <w:p w14:paraId="76A35A0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12,2</w:t>
            </w:r>
          </w:p>
        </w:tc>
      </w:tr>
      <w:tr w:rsidR="00992DEF" w14:paraId="4247D801"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0E351EB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Emilia-Romagna</w:t>
            </w:r>
          </w:p>
        </w:tc>
        <w:tc>
          <w:tcPr>
            <w:tcW w:w="869" w:type="dxa"/>
            <w:tcBorders>
              <w:top w:val="nil"/>
              <w:left w:val="nil"/>
              <w:bottom w:val="nil"/>
              <w:right w:val="nil"/>
            </w:tcBorders>
            <w:shd w:val="clear" w:color="auto" w:fill="auto"/>
            <w:noWrap/>
            <w:vAlign w:val="bottom"/>
            <w:hideMark/>
          </w:tcPr>
          <w:p w14:paraId="26E8768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23.431,60</w:t>
            </w:r>
          </w:p>
        </w:tc>
        <w:tc>
          <w:tcPr>
            <w:tcW w:w="869" w:type="dxa"/>
            <w:tcBorders>
              <w:top w:val="nil"/>
              <w:left w:val="nil"/>
              <w:bottom w:val="nil"/>
              <w:right w:val="nil"/>
            </w:tcBorders>
            <w:shd w:val="clear" w:color="auto" w:fill="auto"/>
            <w:noWrap/>
            <w:vAlign w:val="bottom"/>
            <w:hideMark/>
          </w:tcPr>
          <w:p w14:paraId="3F16D76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26.072,71</w:t>
            </w:r>
          </w:p>
        </w:tc>
        <w:tc>
          <w:tcPr>
            <w:tcW w:w="1037" w:type="dxa"/>
            <w:tcBorders>
              <w:top w:val="nil"/>
              <w:left w:val="nil"/>
              <w:bottom w:val="nil"/>
              <w:right w:val="single" w:sz="8" w:space="0" w:color="auto"/>
            </w:tcBorders>
            <w:shd w:val="clear" w:color="auto" w:fill="auto"/>
            <w:noWrap/>
            <w:vAlign w:val="bottom"/>
            <w:hideMark/>
          </w:tcPr>
          <w:p w14:paraId="6A53630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w:t>
            </w:r>
          </w:p>
        </w:tc>
        <w:tc>
          <w:tcPr>
            <w:tcW w:w="1587" w:type="dxa"/>
            <w:tcBorders>
              <w:top w:val="nil"/>
              <w:left w:val="nil"/>
              <w:bottom w:val="nil"/>
              <w:right w:val="nil"/>
            </w:tcBorders>
            <w:shd w:val="clear" w:color="auto" w:fill="auto"/>
            <w:noWrap/>
            <w:vAlign w:val="bottom"/>
            <w:hideMark/>
          </w:tcPr>
          <w:p w14:paraId="1C0A51F1" w14:textId="77777777" w:rsidR="00992DEF" w:rsidRDefault="00992DEF" w:rsidP="008A7928">
            <w:pPr>
              <w:rPr>
                <w:rFonts w:ascii="Calibri" w:hAnsi="Calibri" w:cs="Calibri"/>
                <w:color w:val="000000"/>
                <w:sz w:val="18"/>
                <w:szCs w:val="18"/>
              </w:rPr>
            </w:pPr>
          </w:p>
        </w:tc>
        <w:tc>
          <w:tcPr>
            <w:tcW w:w="869" w:type="dxa"/>
            <w:tcBorders>
              <w:top w:val="nil"/>
              <w:left w:val="nil"/>
              <w:bottom w:val="nil"/>
              <w:right w:val="nil"/>
            </w:tcBorders>
            <w:shd w:val="clear" w:color="auto" w:fill="auto"/>
            <w:noWrap/>
            <w:vAlign w:val="bottom"/>
            <w:hideMark/>
          </w:tcPr>
          <w:p w14:paraId="52F65AF3" w14:textId="77777777" w:rsidR="00992DEF" w:rsidRDefault="00992DEF" w:rsidP="008A7928">
            <w:pPr>
              <w:jc w:val="right"/>
              <w:rPr>
                <w:rFonts w:ascii="Calibri" w:hAnsi="Calibri" w:cs="Calibri"/>
                <w:color w:val="000000"/>
                <w:sz w:val="18"/>
                <w:szCs w:val="18"/>
              </w:rPr>
            </w:pPr>
          </w:p>
        </w:tc>
        <w:tc>
          <w:tcPr>
            <w:tcW w:w="869" w:type="dxa"/>
            <w:tcBorders>
              <w:top w:val="nil"/>
              <w:left w:val="nil"/>
              <w:bottom w:val="nil"/>
              <w:right w:val="nil"/>
            </w:tcBorders>
            <w:shd w:val="clear" w:color="auto" w:fill="auto"/>
            <w:noWrap/>
            <w:vAlign w:val="bottom"/>
            <w:hideMark/>
          </w:tcPr>
          <w:p w14:paraId="500BF24B" w14:textId="77777777" w:rsidR="00992DEF" w:rsidRDefault="00992DEF" w:rsidP="008A7928">
            <w:pPr>
              <w:jc w:val="right"/>
              <w:rPr>
                <w:rFonts w:ascii="Calibri" w:hAnsi="Calibri" w:cs="Calibri"/>
                <w:color w:val="000000"/>
                <w:sz w:val="18"/>
                <w:szCs w:val="18"/>
              </w:rPr>
            </w:pPr>
          </w:p>
        </w:tc>
        <w:tc>
          <w:tcPr>
            <w:tcW w:w="1037" w:type="dxa"/>
            <w:tcBorders>
              <w:top w:val="nil"/>
              <w:left w:val="nil"/>
              <w:bottom w:val="nil"/>
              <w:right w:val="single" w:sz="8" w:space="0" w:color="auto"/>
            </w:tcBorders>
            <w:shd w:val="clear" w:color="auto" w:fill="auto"/>
            <w:noWrap/>
            <w:vAlign w:val="bottom"/>
            <w:hideMark/>
          </w:tcPr>
          <w:p w14:paraId="755B152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 </w:t>
            </w:r>
          </w:p>
        </w:tc>
      </w:tr>
      <w:tr w:rsidR="00992DEF" w14:paraId="7DD5E84D"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59367FF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Toscana</w:t>
            </w:r>
          </w:p>
        </w:tc>
        <w:tc>
          <w:tcPr>
            <w:tcW w:w="869" w:type="dxa"/>
            <w:tcBorders>
              <w:top w:val="nil"/>
              <w:left w:val="nil"/>
              <w:bottom w:val="nil"/>
              <w:right w:val="nil"/>
            </w:tcBorders>
            <w:shd w:val="clear" w:color="auto" w:fill="auto"/>
            <w:noWrap/>
            <w:vAlign w:val="bottom"/>
            <w:hideMark/>
          </w:tcPr>
          <w:p w14:paraId="1AD9271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21.126,73</w:t>
            </w:r>
          </w:p>
        </w:tc>
        <w:tc>
          <w:tcPr>
            <w:tcW w:w="869" w:type="dxa"/>
            <w:tcBorders>
              <w:top w:val="nil"/>
              <w:left w:val="nil"/>
              <w:bottom w:val="nil"/>
              <w:right w:val="nil"/>
            </w:tcBorders>
            <w:shd w:val="clear" w:color="auto" w:fill="auto"/>
            <w:noWrap/>
            <w:vAlign w:val="bottom"/>
            <w:hideMark/>
          </w:tcPr>
          <w:p w14:paraId="17BE565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23.494,18</w:t>
            </w:r>
          </w:p>
        </w:tc>
        <w:tc>
          <w:tcPr>
            <w:tcW w:w="1037" w:type="dxa"/>
            <w:tcBorders>
              <w:top w:val="nil"/>
              <w:left w:val="nil"/>
              <w:bottom w:val="nil"/>
              <w:right w:val="single" w:sz="8" w:space="0" w:color="auto"/>
            </w:tcBorders>
            <w:shd w:val="clear" w:color="auto" w:fill="auto"/>
            <w:noWrap/>
            <w:vAlign w:val="bottom"/>
            <w:hideMark/>
          </w:tcPr>
          <w:p w14:paraId="7C02C9B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11,2</w:t>
            </w:r>
          </w:p>
        </w:tc>
        <w:tc>
          <w:tcPr>
            <w:tcW w:w="1587" w:type="dxa"/>
            <w:tcBorders>
              <w:top w:val="nil"/>
              <w:left w:val="nil"/>
              <w:bottom w:val="nil"/>
              <w:right w:val="nil"/>
            </w:tcBorders>
            <w:shd w:val="clear" w:color="auto" w:fill="auto"/>
            <w:noWrap/>
            <w:vAlign w:val="bottom"/>
            <w:hideMark/>
          </w:tcPr>
          <w:p w14:paraId="1200DB8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Nord</w:t>
            </w:r>
          </w:p>
        </w:tc>
        <w:tc>
          <w:tcPr>
            <w:tcW w:w="869" w:type="dxa"/>
            <w:tcBorders>
              <w:top w:val="nil"/>
              <w:left w:val="nil"/>
              <w:bottom w:val="nil"/>
              <w:right w:val="nil"/>
            </w:tcBorders>
            <w:shd w:val="clear" w:color="auto" w:fill="auto"/>
            <w:noWrap/>
            <w:vAlign w:val="bottom"/>
            <w:hideMark/>
          </w:tcPr>
          <w:p w14:paraId="45F29B7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23.062,22</w:t>
            </w:r>
          </w:p>
        </w:tc>
        <w:tc>
          <w:tcPr>
            <w:tcW w:w="869" w:type="dxa"/>
            <w:tcBorders>
              <w:top w:val="nil"/>
              <w:left w:val="nil"/>
              <w:bottom w:val="nil"/>
              <w:right w:val="nil"/>
            </w:tcBorders>
            <w:shd w:val="clear" w:color="auto" w:fill="auto"/>
            <w:noWrap/>
            <w:vAlign w:val="bottom"/>
            <w:hideMark/>
          </w:tcPr>
          <w:p w14:paraId="0743F54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25.804,30</w:t>
            </w:r>
          </w:p>
        </w:tc>
        <w:tc>
          <w:tcPr>
            <w:tcW w:w="1037" w:type="dxa"/>
            <w:tcBorders>
              <w:top w:val="nil"/>
              <w:left w:val="nil"/>
              <w:bottom w:val="nil"/>
              <w:right w:val="single" w:sz="8" w:space="0" w:color="auto"/>
            </w:tcBorders>
            <w:shd w:val="clear" w:color="auto" w:fill="auto"/>
            <w:noWrap/>
            <w:vAlign w:val="bottom"/>
            <w:hideMark/>
          </w:tcPr>
          <w:p w14:paraId="5524BF9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11,9</w:t>
            </w:r>
          </w:p>
        </w:tc>
      </w:tr>
      <w:tr w:rsidR="00992DEF" w14:paraId="2FFF188C"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123DCEE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Umbria</w:t>
            </w:r>
          </w:p>
        </w:tc>
        <w:tc>
          <w:tcPr>
            <w:tcW w:w="869" w:type="dxa"/>
            <w:tcBorders>
              <w:top w:val="nil"/>
              <w:left w:val="nil"/>
              <w:bottom w:val="nil"/>
              <w:right w:val="nil"/>
            </w:tcBorders>
            <w:shd w:val="clear" w:color="auto" w:fill="auto"/>
            <w:noWrap/>
            <w:vAlign w:val="bottom"/>
            <w:hideMark/>
          </w:tcPr>
          <w:p w14:paraId="68365FC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19.276,28</w:t>
            </w:r>
          </w:p>
        </w:tc>
        <w:tc>
          <w:tcPr>
            <w:tcW w:w="869" w:type="dxa"/>
            <w:tcBorders>
              <w:top w:val="nil"/>
              <w:left w:val="nil"/>
              <w:bottom w:val="nil"/>
              <w:right w:val="nil"/>
            </w:tcBorders>
            <w:shd w:val="clear" w:color="auto" w:fill="auto"/>
            <w:noWrap/>
            <w:vAlign w:val="bottom"/>
            <w:hideMark/>
          </w:tcPr>
          <w:p w14:paraId="090577E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21.635,41</w:t>
            </w:r>
          </w:p>
        </w:tc>
        <w:tc>
          <w:tcPr>
            <w:tcW w:w="1037" w:type="dxa"/>
            <w:tcBorders>
              <w:top w:val="nil"/>
              <w:left w:val="nil"/>
              <w:bottom w:val="nil"/>
              <w:right w:val="single" w:sz="8" w:space="0" w:color="auto"/>
            </w:tcBorders>
            <w:shd w:val="clear" w:color="auto" w:fill="auto"/>
            <w:noWrap/>
            <w:vAlign w:val="bottom"/>
            <w:hideMark/>
          </w:tcPr>
          <w:p w14:paraId="31D51F7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12,2</w:t>
            </w:r>
          </w:p>
        </w:tc>
        <w:tc>
          <w:tcPr>
            <w:tcW w:w="1587" w:type="dxa"/>
            <w:tcBorders>
              <w:top w:val="nil"/>
              <w:left w:val="nil"/>
              <w:bottom w:val="nil"/>
              <w:right w:val="nil"/>
            </w:tcBorders>
            <w:shd w:val="clear" w:color="auto" w:fill="auto"/>
            <w:noWrap/>
            <w:vAlign w:val="bottom"/>
            <w:hideMark/>
          </w:tcPr>
          <w:p w14:paraId="58244C6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Centro</w:t>
            </w:r>
          </w:p>
        </w:tc>
        <w:tc>
          <w:tcPr>
            <w:tcW w:w="869" w:type="dxa"/>
            <w:tcBorders>
              <w:top w:val="nil"/>
              <w:left w:val="nil"/>
              <w:bottom w:val="nil"/>
              <w:right w:val="nil"/>
            </w:tcBorders>
            <w:shd w:val="clear" w:color="auto" w:fill="auto"/>
            <w:noWrap/>
            <w:vAlign w:val="bottom"/>
            <w:hideMark/>
          </w:tcPr>
          <w:p w14:paraId="0393EC2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20.896,58</w:t>
            </w:r>
          </w:p>
        </w:tc>
        <w:tc>
          <w:tcPr>
            <w:tcW w:w="869" w:type="dxa"/>
            <w:tcBorders>
              <w:top w:val="nil"/>
              <w:left w:val="nil"/>
              <w:bottom w:val="nil"/>
              <w:right w:val="nil"/>
            </w:tcBorders>
            <w:shd w:val="clear" w:color="auto" w:fill="auto"/>
            <w:noWrap/>
            <w:vAlign w:val="bottom"/>
            <w:hideMark/>
          </w:tcPr>
          <w:p w14:paraId="5CD75AC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23.112,82</w:t>
            </w:r>
          </w:p>
        </w:tc>
        <w:tc>
          <w:tcPr>
            <w:tcW w:w="1037" w:type="dxa"/>
            <w:tcBorders>
              <w:top w:val="nil"/>
              <w:left w:val="nil"/>
              <w:bottom w:val="nil"/>
              <w:right w:val="single" w:sz="8" w:space="0" w:color="auto"/>
            </w:tcBorders>
            <w:shd w:val="clear" w:color="auto" w:fill="auto"/>
            <w:noWrap/>
            <w:vAlign w:val="bottom"/>
            <w:hideMark/>
          </w:tcPr>
          <w:p w14:paraId="4CC155A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10,6</w:t>
            </w:r>
          </w:p>
        </w:tc>
      </w:tr>
      <w:tr w:rsidR="00992DEF" w14:paraId="716F9731"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685D6D8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Marche</w:t>
            </w:r>
          </w:p>
        </w:tc>
        <w:tc>
          <w:tcPr>
            <w:tcW w:w="869" w:type="dxa"/>
            <w:tcBorders>
              <w:top w:val="nil"/>
              <w:left w:val="nil"/>
              <w:bottom w:val="nil"/>
              <w:right w:val="nil"/>
            </w:tcBorders>
            <w:shd w:val="clear" w:color="auto" w:fill="auto"/>
            <w:noWrap/>
            <w:vAlign w:val="bottom"/>
            <w:hideMark/>
          </w:tcPr>
          <w:p w14:paraId="633FB67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19.858,06</w:t>
            </w:r>
          </w:p>
        </w:tc>
        <w:tc>
          <w:tcPr>
            <w:tcW w:w="869" w:type="dxa"/>
            <w:tcBorders>
              <w:top w:val="nil"/>
              <w:left w:val="nil"/>
              <w:bottom w:val="nil"/>
              <w:right w:val="nil"/>
            </w:tcBorders>
            <w:shd w:val="clear" w:color="auto" w:fill="auto"/>
            <w:noWrap/>
            <w:vAlign w:val="bottom"/>
            <w:hideMark/>
          </w:tcPr>
          <w:p w14:paraId="1E4919E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22.116,02</w:t>
            </w:r>
          </w:p>
        </w:tc>
        <w:tc>
          <w:tcPr>
            <w:tcW w:w="1037" w:type="dxa"/>
            <w:tcBorders>
              <w:top w:val="nil"/>
              <w:left w:val="nil"/>
              <w:bottom w:val="nil"/>
              <w:right w:val="single" w:sz="8" w:space="0" w:color="auto"/>
            </w:tcBorders>
            <w:shd w:val="clear" w:color="auto" w:fill="auto"/>
            <w:noWrap/>
            <w:vAlign w:val="bottom"/>
            <w:hideMark/>
          </w:tcPr>
          <w:p w14:paraId="75737EB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11,4</w:t>
            </w:r>
          </w:p>
        </w:tc>
        <w:tc>
          <w:tcPr>
            <w:tcW w:w="1587" w:type="dxa"/>
            <w:tcBorders>
              <w:top w:val="nil"/>
              <w:left w:val="nil"/>
              <w:bottom w:val="nil"/>
              <w:right w:val="nil"/>
            </w:tcBorders>
            <w:shd w:val="clear" w:color="auto" w:fill="auto"/>
            <w:noWrap/>
            <w:vAlign w:val="bottom"/>
          </w:tcPr>
          <w:p w14:paraId="6AD2385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Mezzogiorno</w:t>
            </w:r>
          </w:p>
        </w:tc>
        <w:tc>
          <w:tcPr>
            <w:tcW w:w="869" w:type="dxa"/>
            <w:tcBorders>
              <w:top w:val="nil"/>
              <w:left w:val="nil"/>
              <w:bottom w:val="nil"/>
              <w:right w:val="nil"/>
            </w:tcBorders>
            <w:shd w:val="clear" w:color="auto" w:fill="auto"/>
            <w:noWrap/>
            <w:vAlign w:val="bottom"/>
          </w:tcPr>
          <w:p w14:paraId="1DC7F1B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15.356,23</w:t>
            </w:r>
          </w:p>
        </w:tc>
        <w:tc>
          <w:tcPr>
            <w:tcW w:w="869" w:type="dxa"/>
            <w:tcBorders>
              <w:top w:val="nil"/>
              <w:left w:val="nil"/>
              <w:bottom w:val="nil"/>
              <w:right w:val="nil"/>
            </w:tcBorders>
            <w:shd w:val="clear" w:color="auto" w:fill="auto"/>
            <w:noWrap/>
            <w:vAlign w:val="bottom"/>
          </w:tcPr>
          <w:p w14:paraId="1A90D56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17.140,94</w:t>
            </w:r>
          </w:p>
        </w:tc>
        <w:tc>
          <w:tcPr>
            <w:tcW w:w="1037" w:type="dxa"/>
            <w:tcBorders>
              <w:top w:val="nil"/>
              <w:left w:val="nil"/>
              <w:bottom w:val="nil"/>
              <w:right w:val="single" w:sz="8" w:space="0" w:color="auto"/>
            </w:tcBorders>
            <w:shd w:val="clear" w:color="auto" w:fill="auto"/>
            <w:noWrap/>
            <w:vAlign w:val="bottom"/>
          </w:tcPr>
          <w:p w14:paraId="41583ED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11,6</w:t>
            </w:r>
          </w:p>
        </w:tc>
      </w:tr>
      <w:tr w:rsidR="00992DEF" w14:paraId="4C233916" w14:textId="77777777" w:rsidTr="008A7928">
        <w:trPr>
          <w:trHeight w:val="57"/>
        </w:trPr>
        <w:tc>
          <w:tcPr>
            <w:tcW w:w="1644" w:type="dxa"/>
            <w:tcBorders>
              <w:top w:val="nil"/>
              <w:left w:val="single" w:sz="8" w:space="0" w:color="auto"/>
              <w:bottom w:val="nil"/>
              <w:right w:val="nil"/>
            </w:tcBorders>
            <w:shd w:val="clear" w:color="auto" w:fill="auto"/>
            <w:noWrap/>
            <w:vAlign w:val="bottom"/>
            <w:hideMark/>
          </w:tcPr>
          <w:p w14:paraId="610831E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Lazio</w:t>
            </w:r>
          </w:p>
        </w:tc>
        <w:tc>
          <w:tcPr>
            <w:tcW w:w="869" w:type="dxa"/>
            <w:tcBorders>
              <w:top w:val="nil"/>
              <w:left w:val="nil"/>
              <w:bottom w:val="nil"/>
              <w:right w:val="nil"/>
            </w:tcBorders>
            <w:shd w:val="clear" w:color="auto" w:fill="auto"/>
            <w:noWrap/>
            <w:vAlign w:val="bottom"/>
            <w:hideMark/>
          </w:tcPr>
          <w:p w14:paraId="126E60F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21.263,44</w:t>
            </w:r>
          </w:p>
        </w:tc>
        <w:tc>
          <w:tcPr>
            <w:tcW w:w="869" w:type="dxa"/>
            <w:tcBorders>
              <w:top w:val="nil"/>
              <w:left w:val="nil"/>
              <w:bottom w:val="nil"/>
              <w:right w:val="nil"/>
            </w:tcBorders>
            <w:shd w:val="clear" w:color="auto" w:fill="auto"/>
            <w:noWrap/>
            <w:vAlign w:val="bottom"/>
            <w:hideMark/>
          </w:tcPr>
          <w:p w14:paraId="2F8B214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23.348,11</w:t>
            </w:r>
          </w:p>
        </w:tc>
        <w:tc>
          <w:tcPr>
            <w:tcW w:w="1037" w:type="dxa"/>
            <w:tcBorders>
              <w:top w:val="nil"/>
              <w:left w:val="nil"/>
              <w:bottom w:val="nil"/>
              <w:right w:val="single" w:sz="8" w:space="0" w:color="auto"/>
            </w:tcBorders>
            <w:shd w:val="clear" w:color="auto" w:fill="auto"/>
            <w:noWrap/>
            <w:vAlign w:val="bottom"/>
            <w:hideMark/>
          </w:tcPr>
          <w:p w14:paraId="07894F9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9,8</w:t>
            </w:r>
          </w:p>
        </w:tc>
        <w:tc>
          <w:tcPr>
            <w:tcW w:w="1587" w:type="dxa"/>
            <w:tcBorders>
              <w:top w:val="nil"/>
              <w:left w:val="nil"/>
              <w:bottom w:val="nil"/>
              <w:right w:val="nil"/>
            </w:tcBorders>
            <w:shd w:val="clear" w:color="auto" w:fill="auto"/>
            <w:noWrap/>
            <w:vAlign w:val="bottom"/>
          </w:tcPr>
          <w:p w14:paraId="39BEBAFB" w14:textId="77777777" w:rsidR="00992DEF" w:rsidRDefault="00992DEF" w:rsidP="008A7928">
            <w:pPr>
              <w:rPr>
                <w:rFonts w:ascii="Calibri" w:hAnsi="Calibri" w:cs="Calibri"/>
                <w:color w:val="000000"/>
                <w:sz w:val="18"/>
                <w:szCs w:val="18"/>
              </w:rPr>
            </w:pPr>
          </w:p>
        </w:tc>
        <w:tc>
          <w:tcPr>
            <w:tcW w:w="869" w:type="dxa"/>
            <w:tcBorders>
              <w:top w:val="nil"/>
              <w:left w:val="nil"/>
              <w:bottom w:val="nil"/>
              <w:right w:val="nil"/>
            </w:tcBorders>
            <w:shd w:val="clear" w:color="auto" w:fill="auto"/>
            <w:noWrap/>
            <w:vAlign w:val="bottom"/>
          </w:tcPr>
          <w:p w14:paraId="6517FD55" w14:textId="77777777" w:rsidR="00992DEF" w:rsidRDefault="00992DEF" w:rsidP="008A7928">
            <w:pPr>
              <w:jc w:val="right"/>
              <w:rPr>
                <w:rFonts w:ascii="Calibri" w:hAnsi="Calibri" w:cs="Calibri"/>
                <w:color w:val="000000"/>
                <w:sz w:val="18"/>
                <w:szCs w:val="18"/>
              </w:rPr>
            </w:pPr>
          </w:p>
        </w:tc>
        <w:tc>
          <w:tcPr>
            <w:tcW w:w="869" w:type="dxa"/>
            <w:tcBorders>
              <w:top w:val="nil"/>
              <w:left w:val="nil"/>
              <w:bottom w:val="nil"/>
              <w:right w:val="nil"/>
            </w:tcBorders>
            <w:shd w:val="clear" w:color="auto" w:fill="auto"/>
            <w:noWrap/>
            <w:vAlign w:val="bottom"/>
          </w:tcPr>
          <w:p w14:paraId="645E9106" w14:textId="77777777" w:rsidR="00992DEF" w:rsidRDefault="00992DEF" w:rsidP="008A7928">
            <w:pPr>
              <w:jc w:val="right"/>
              <w:rPr>
                <w:rFonts w:ascii="Calibri" w:hAnsi="Calibri" w:cs="Calibri"/>
                <w:color w:val="000000"/>
                <w:sz w:val="18"/>
                <w:szCs w:val="18"/>
              </w:rPr>
            </w:pPr>
          </w:p>
        </w:tc>
        <w:tc>
          <w:tcPr>
            <w:tcW w:w="1037" w:type="dxa"/>
            <w:tcBorders>
              <w:top w:val="nil"/>
              <w:left w:val="nil"/>
              <w:bottom w:val="nil"/>
              <w:right w:val="single" w:sz="8" w:space="0" w:color="auto"/>
            </w:tcBorders>
            <w:shd w:val="clear" w:color="auto" w:fill="auto"/>
            <w:noWrap/>
            <w:vAlign w:val="bottom"/>
          </w:tcPr>
          <w:p w14:paraId="1AEE89A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 </w:t>
            </w:r>
          </w:p>
        </w:tc>
      </w:tr>
      <w:tr w:rsidR="00992DEF" w14:paraId="7CACF17C" w14:textId="77777777" w:rsidTr="008A7928">
        <w:trPr>
          <w:trHeight w:val="57"/>
        </w:trPr>
        <w:tc>
          <w:tcPr>
            <w:tcW w:w="1644" w:type="dxa"/>
            <w:tcBorders>
              <w:top w:val="nil"/>
              <w:left w:val="single" w:sz="8" w:space="0" w:color="auto"/>
              <w:bottom w:val="single" w:sz="4" w:space="0" w:color="auto"/>
              <w:right w:val="nil"/>
            </w:tcBorders>
            <w:shd w:val="clear" w:color="auto" w:fill="auto"/>
            <w:noWrap/>
            <w:vAlign w:val="bottom"/>
            <w:hideMark/>
          </w:tcPr>
          <w:p w14:paraId="7E51D90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Abruzzo</w:t>
            </w:r>
          </w:p>
        </w:tc>
        <w:tc>
          <w:tcPr>
            <w:tcW w:w="869" w:type="dxa"/>
            <w:tcBorders>
              <w:top w:val="nil"/>
              <w:left w:val="nil"/>
              <w:bottom w:val="single" w:sz="4" w:space="0" w:color="auto"/>
              <w:right w:val="nil"/>
            </w:tcBorders>
            <w:shd w:val="clear" w:color="auto" w:fill="auto"/>
            <w:noWrap/>
            <w:vAlign w:val="bottom"/>
            <w:hideMark/>
          </w:tcPr>
          <w:p w14:paraId="24FFF22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17.524,55</w:t>
            </w:r>
          </w:p>
        </w:tc>
        <w:tc>
          <w:tcPr>
            <w:tcW w:w="869" w:type="dxa"/>
            <w:tcBorders>
              <w:top w:val="nil"/>
              <w:left w:val="nil"/>
              <w:bottom w:val="single" w:sz="4" w:space="0" w:color="auto"/>
              <w:right w:val="nil"/>
            </w:tcBorders>
            <w:shd w:val="clear" w:color="auto" w:fill="auto"/>
            <w:noWrap/>
            <w:vAlign w:val="bottom"/>
            <w:hideMark/>
          </w:tcPr>
          <w:p w14:paraId="09F9B1E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19.767,54</w:t>
            </w:r>
          </w:p>
        </w:tc>
        <w:tc>
          <w:tcPr>
            <w:tcW w:w="1037" w:type="dxa"/>
            <w:tcBorders>
              <w:top w:val="nil"/>
              <w:left w:val="nil"/>
              <w:bottom w:val="single" w:sz="4" w:space="0" w:color="auto"/>
              <w:right w:val="single" w:sz="8" w:space="0" w:color="auto"/>
            </w:tcBorders>
            <w:shd w:val="clear" w:color="auto" w:fill="auto"/>
            <w:noWrap/>
            <w:vAlign w:val="bottom"/>
            <w:hideMark/>
          </w:tcPr>
          <w:p w14:paraId="4B2A24A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12,8</w:t>
            </w:r>
          </w:p>
        </w:tc>
        <w:tc>
          <w:tcPr>
            <w:tcW w:w="1587" w:type="dxa"/>
            <w:tcBorders>
              <w:top w:val="nil"/>
              <w:left w:val="nil"/>
              <w:bottom w:val="single" w:sz="4" w:space="0" w:color="auto"/>
              <w:right w:val="nil"/>
            </w:tcBorders>
            <w:shd w:val="clear" w:color="auto" w:fill="auto"/>
            <w:noWrap/>
            <w:vAlign w:val="bottom"/>
            <w:hideMark/>
          </w:tcPr>
          <w:p w14:paraId="2ACC4C8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Italia</w:t>
            </w:r>
          </w:p>
        </w:tc>
        <w:tc>
          <w:tcPr>
            <w:tcW w:w="869" w:type="dxa"/>
            <w:tcBorders>
              <w:top w:val="nil"/>
              <w:left w:val="nil"/>
              <w:bottom w:val="single" w:sz="4" w:space="0" w:color="auto"/>
              <w:right w:val="nil"/>
            </w:tcBorders>
            <w:shd w:val="clear" w:color="auto" w:fill="auto"/>
            <w:noWrap/>
            <w:vAlign w:val="bottom"/>
            <w:hideMark/>
          </w:tcPr>
          <w:p w14:paraId="7AA052D8" w14:textId="77777777" w:rsidR="00992DEF" w:rsidRDefault="00992DEF" w:rsidP="008A7928">
            <w:pPr>
              <w:rPr>
                <w:sz w:val="20"/>
              </w:rPr>
            </w:pPr>
            <w:r>
              <w:rPr>
                <w:rFonts w:ascii="Calibri" w:hAnsi="Calibri" w:cs="Calibri"/>
                <w:color w:val="000000"/>
                <w:sz w:val="18"/>
                <w:szCs w:val="18"/>
              </w:rPr>
              <w:t>20.032,23</w:t>
            </w:r>
          </w:p>
        </w:tc>
        <w:tc>
          <w:tcPr>
            <w:tcW w:w="869" w:type="dxa"/>
            <w:tcBorders>
              <w:top w:val="nil"/>
              <w:left w:val="nil"/>
              <w:bottom w:val="single" w:sz="4" w:space="0" w:color="auto"/>
              <w:right w:val="nil"/>
            </w:tcBorders>
            <w:shd w:val="clear" w:color="auto" w:fill="auto"/>
            <w:noWrap/>
            <w:vAlign w:val="bottom"/>
            <w:hideMark/>
          </w:tcPr>
          <w:p w14:paraId="73972213" w14:textId="77777777" w:rsidR="00992DEF" w:rsidRDefault="00992DEF" w:rsidP="008A7928">
            <w:pPr>
              <w:rPr>
                <w:sz w:val="20"/>
              </w:rPr>
            </w:pPr>
            <w:r>
              <w:rPr>
                <w:rFonts w:ascii="Calibri" w:hAnsi="Calibri" w:cs="Calibri"/>
                <w:color w:val="000000"/>
                <w:sz w:val="18"/>
                <w:szCs w:val="18"/>
              </w:rPr>
              <w:t>22.358,58</w:t>
            </w:r>
          </w:p>
        </w:tc>
        <w:tc>
          <w:tcPr>
            <w:tcW w:w="1037" w:type="dxa"/>
            <w:tcBorders>
              <w:top w:val="nil"/>
              <w:left w:val="nil"/>
              <w:bottom w:val="single" w:sz="4" w:space="0" w:color="auto"/>
              <w:right w:val="single" w:sz="8" w:space="0" w:color="auto"/>
            </w:tcBorders>
            <w:shd w:val="clear" w:color="auto" w:fill="auto"/>
            <w:noWrap/>
            <w:vAlign w:val="bottom"/>
            <w:hideMark/>
          </w:tcPr>
          <w:p w14:paraId="08032B9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11,6</w:t>
            </w:r>
          </w:p>
        </w:tc>
      </w:tr>
    </w:tbl>
    <w:p w14:paraId="11B91EE1" w14:textId="6573D080" w:rsidR="00992DEF" w:rsidRPr="00965E46" w:rsidRDefault="00992DEF" w:rsidP="00992DEF">
      <w:pPr>
        <w:rPr>
          <w:rFonts w:ascii="Calibri" w:hAnsi="Calibri" w:cs="Calibri"/>
          <w:sz w:val="22"/>
          <w:szCs w:val="18"/>
        </w:rPr>
      </w:pPr>
      <w:r w:rsidRPr="00965E46">
        <w:rPr>
          <w:rFonts w:ascii="Calibri" w:hAnsi="Calibri" w:cs="Calibri"/>
          <w:sz w:val="22"/>
          <w:szCs w:val="18"/>
        </w:rPr>
        <w:t xml:space="preserve">Fonte: </w:t>
      </w:r>
      <w:r>
        <w:rPr>
          <w:rFonts w:ascii="Calibri" w:hAnsi="Calibri" w:cs="Calibri"/>
          <w:sz w:val="22"/>
          <w:szCs w:val="18"/>
        </w:rPr>
        <w:t>e</w:t>
      </w:r>
      <w:r w:rsidRPr="00965E46">
        <w:rPr>
          <w:rFonts w:ascii="Calibri" w:hAnsi="Calibri" w:cs="Calibri"/>
          <w:sz w:val="22"/>
          <w:szCs w:val="18"/>
        </w:rPr>
        <w:t xml:space="preserve">laborazione </w:t>
      </w:r>
      <w:r w:rsidR="000D5A5D" w:rsidRPr="00965E46">
        <w:rPr>
          <w:rFonts w:ascii="Calibri" w:hAnsi="Calibri" w:cs="Calibri"/>
          <w:sz w:val="22"/>
          <w:szCs w:val="18"/>
        </w:rPr>
        <w:t>Unioncamere</w:t>
      </w:r>
      <w:r w:rsidR="000D5A5D">
        <w:rPr>
          <w:rFonts w:ascii="Calibri" w:hAnsi="Calibri" w:cs="Calibri"/>
          <w:sz w:val="22"/>
          <w:szCs w:val="18"/>
        </w:rPr>
        <w:t>-</w:t>
      </w:r>
      <w:r w:rsidRPr="00965E46">
        <w:rPr>
          <w:rFonts w:ascii="Calibri" w:hAnsi="Calibri" w:cs="Calibri"/>
          <w:sz w:val="22"/>
          <w:szCs w:val="18"/>
        </w:rPr>
        <w:t>Centro Studi delle Camere di Commercio</w:t>
      </w:r>
      <w:r>
        <w:rPr>
          <w:rFonts w:ascii="Calibri" w:hAnsi="Calibri" w:cs="Calibri"/>
          <w:sz w:val="22"/>
          <w:szCs w:val="18"/>
        </w:rPr>
        <w:t xml:space="preserve"> </w:t>
      </w:r>
      <w:proofErr w:type="spellStart"/>
      <w:proofErr w:type="gramStart"/>
      <w:r>
        <w:rPr>
          <w:rFonts w:ascii="Calibri" w:hAnsi="Calibri" w:cs="Calibri"/>
          <w:sz w:val="22"/>
          <w:szCs w:val="18"/>
        </w:rPr>
        <w:t>G.Tagliacarne</w:t>
      </w:r>
      <w:proofErr w:type="spellEnd"/>
      <w:proofErr w:type="gramEnd"/>
      <w:r w:rsidRPr="00965E46">
        <w:rPr>
          <w:rFonts w:ascii="Calibri" w:hAnsi="Calibri" w:cs="Calibri"/>
          <w:sz w:val="22"/>
          <w:szCs w:val="18"/>
        </w:rPr>
        <w:t xml:space="preserve"> su dati Istat</w:t>
      </w:r>
    </w:p>
    <w:p w14:paraId="05E268E5" w14:textId="77777777" w:rsidR="00992DEF" w:rsidRDefault="00992DEF" w:rsidP="00992DEF">
      <w:pPr>
        <w:ind w:right="-1"/>
        <w:rPr>
          <w:rFonts w:ascii="Calibri" w:hAnsi="Calibri" w:cs="Calibri"/>
          <w:b/>
          <w:bCs/>
          <w:sz w:val="22"/>
          <w:szCs w:val="22"/>
        </w:rPr>
      </w:pPr>
    </w:p>
    <w:p w14:paraId="59DED3C9" w14:textId="77777777" w:rsidR="00992DEF" w:rsidRDefault="00992DEF" w:rsidP="00992DEF">
      <w:pPr>
        <w:rPr>
          <w:rFonts w:ascii="Calibri" w:hAnsi="Calibri" w:cs="Calibri"/>
          <w:b/>
          <w:bCs/>
          <w:sz w:val="22"/>
          <w:szCs w:val="22"/>
        </w:rPr>
      </w:pPr>
      <w:r>
        <w:rPr>
          <w:rFonts w:ascii="Calibri" w:hAnsi="Calibri" w:cs="Calibri"/>
          <w:b/>
          <w:bCs/>
          <w:sz w:val="22"/>
          <w:szCs w:val="22"/>
        </w:rPr>
        <w:br w:type="page"/>
      </w:r>
    </w:p>
    <w:p w14:paraId="546FA182" w14:textId="77777777" w:rsidR="00992DEF" w:rsidRDefault="00992DEF" w:rsidP="00992DEF">
      <w:pPr>
        <w:ind w:right="-851"/>
        <w:rPr>
          <w:rFonts w:ascii="Calibri" w:hAnsi="Calibri" w:cs="Calibri"/>
          <w:b/>
          <w:bCs/>
          <w:sz w:val="22"/>
          <w:szCs w:val="22"/>
        </w:rPr>
      </w:pPr>
    </w:p>
    <w:p w14:paraId="5993C9BF" w14:textId="77777777" w:rsidR="00992DEF" w:rsidRDefault="00992DEF" w:rsidP="00992DEF">
      <w:pPr>
        <w:ind w:right="-851"/>
        <w:rPr>
          <w:rFonts w:ascii="Calibri" w:hAnsi="Calibri" w:cs="Calibri"/>
          <w:b/>
          <w:bCs/>
          <w:sz w:val="22"/>
          <w:szCs w:val="22"/>
        </w:rPr>
      </w:pPr>
      <w:r w:rsidRPr="007D6CAE">
        <w:rPr>
          <w:rFonts w:ascii="Calibri" w:hAnsi="Calibri" w:cs="Calibri"/>
          <w:b/>
          <w:bCs/>
          <w:sz w:val="22"/>
          <w:szCs w:val="22"/>
        </w:rPr>
        <w:t>Graduatoria decrescente delle province in base alla variazione percentuale del</w:t>
      </w:r>
      <w:r>
        <w:rPr>
          <w:rFonts w:ascii="Calibri" w:hAnsi="Calibri" w:cs="Calibri"/>
          <w:b/>
          <w:bCs/>
          <w:sz w:val="22"/>
          <w:szCs w:val="22"/>
        </w:rPr>
        <w:t xml:space="preserve"> </w:t>
      </w:r>
      <w:r w:rsidRPr="007D6CAE">
        <w:rPr>
          <w:rFonts w:ascii="Calibri" w:hAnsi="Calibri" w:cs="Calibri"/>
          <w:b/>
          <w:bCs/>
          <w:sz w:val="22"/>
          <w:szCs w:val="22"/>
        </w:rPr>
        <w:t>reddito disponibile delle famiglie consumatrici</w:t>
      </w:r>
      <w:r w:rsidRPr="0007196A">
        <w:t xml:space="preserve"> </w:t>
      </w:r>
      <w:r w:rsidRPr="0007196A">
        <w:rPr>
          <w:rFonts w:ascii="Calibri" w:hAnsi="Calibri" w:cs="Calibri"/>
          <w:b/>
          <w:bCs/>
          <w:sz w:val="22"/>
          <w:szCs w:val="22"/>
        </w:rPr>
        <w:t xml:space="preserve">in milioni di euro a prezzi correnti, </w:t>
      </w:r>
      <w:r w:rsidRPr="007D6CAE">
        <w:rPr>
          <w:rFonts w:ascii="Calibri" w:hAnsi="Calibri" w:cs="Calibri"/>
          <w:b/>
          <w:bCs/>
          <w:sz w:val="22"/>
          <w:szCs w:val="22"/>
        </w:rPr>
        <w:t>20</w:t>
      </w:r>
      <w:r>
        <w:rPr>
          <w:rFonts w:ascii="Calibri" w:hAnsi="Calibri" w:cs="Calibri"/>
          <w:b/>
          <w:bCs/>
          <w:sz w:val="22"/>
          <w:szCs w:val="22"/>
        </w:rPr>
        <w:t>21</w:t>
      </w:r>
      <w:r w:rsidRPr="007D6CAE">
        <w:rPr>
          <w:rFonts w:ascii="Calibri" w:hAnsi="Calibri" w:cs="Calibri"/>
          <w:b/>
          <w:bCs/>
          <w:sz w:val="22"/>
          <w:szCs w:val="22"/>
        </w:rPr>
        <w:t>-202</w:t>
      </w:r>
      <w:r>
        <w:rPr>
          <w:rFonts w:ascii="Calibri" w:hAnsi="Calibri" w:cs="Calibri"/>
          <w:b/>
          <w:bCs/>
          <w:sz w:val="22"/>
          <w:szCs w:val="22"/>
        </w:rPr>
        <w:t>3</w:t>
      </w:r>
    </w:p>
    <w:tbl>
      <w:tblPr>
        <w:tblW w:w="9652" w:type="dxa"/>
        <w:tblCellMar>
          <w:left w:w="70" w:type="dxa"/>
          <w:right w:w="70" w:type="dxa"/>
        </w:tblCellMar>
        <w:tblLook w:val="04A0" w:firstRow="1" w:lastRow="0" w:firstColumn="1" w:lastColumn="0" w:noHBand="0" w:noVBand="1"/>
      </w:tblPr>
      <w:tblGrid>
        <w:gridCol w:w="564"/>
        <w:gridCol w:w="1757"/>
        <w:gridCol w:w="963"/>
        <w:gridCol w:w="869"/>
        <w:gridCol w:w="583"/>
        <w:gridCol w:w="564"/>
        <w:gridCol w:w="1757"/>
        <w:gridCol w:w="1006"/>
        <w:gridCol w:w="1006"/>
        <w:gridCol w:w="583"/>
      </w:tblGrid>
      <w:tr w:rsidR="00992DEF" w14:paraId="00335636" w14:textId="77777777" w:rsidTr="008A7928">
        <w:trPr>
          <w:trHeight w:val="240"/>
        </w:trPr>
        <w:tc>
          <w:tcPr>
            <w:tcW w:w="564" w:type="dxa"/>
            <w:vMerge w:val="restart"/>
            <w:tcBorders>
              <w:top w:val="single" w:sz="4" w:space="0" w:color="auto"/>
              <w:left w:val="single" w:sz="4" w:space="0" w:color="auto"/>
              <w:right w:val="nil"/>
            </w:tcBorders>
            <w:shd w:val="clear" w:color="auto" w:fill="auto"/>
            <w:noWrap/>
            <w:vAlign w:val="center"/>
          </w:tcPr>
          <w:p w14:paraId="15AF9635"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Posto di grad.</w:t>
            </w:r>
          </w:p>
        </w:tc>
        <w:tc>
          <w:tcPr>
            <w:tcW w:w="1757" w:type="dxa"/>
            <w:vMerge w:val="restart"/>
            <w:tcBorders>
              <w:top w:val="single" w:sz="4" w:space="0" w:color="auto"/>
              <w:left w:val="nil"/>
              <w:right w:val="nil"/>
            </w:tcBorders>
            <w:shd w:val="clear" w:color="auto" w:fill="auto"/>
            <w:noWrap/>
            <w:vAlign w:val="center"/>
          </w:tcPr>
          <w:p w14:paraId="0C221F5D"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Province</w:t>
            </w:r>
          </w:p>
        </w:tc>
        <w:tc>
          <w:tcPr>
            <w:tcW w:w="1832" w:type="dxa"/>
            <w:gridSpan w:val="2"/>
            <w:tcBorders>
              <w:top w:val="single" w:sz="4" w:space="0" w:color="auto"/>
              <w:left w:val="nil"/>
              <w:bottom w:val="single" w:sz="4" w:space="0" w:color="auto"/>
              <w:right w:val="nil"/>
            </w:tcBorders>
            <w:shd w:val="clear" w:color="auto" w:fill="auto"/>
            <w:noWrap/>
            <w:vAlign w:val="center"/>
          </w:tcPr>
          <w:p w14:paraId="1419D76E" w14:textId="77777777" w:rsidR="00992DEF" w:rsidRPr="00F52F98"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Reddito disponibile</w:t>
            </w:r>
          </w:p>
        </w:tc>
        <w:tc>
          <w:tcPr>
            <w:tcW w:w="583" w:type="dxa"/>
            <w:vMerge w:val="restart"/>
            <w:tcBorders>
              <w:top w:val="single" w:sz="4" w:space="0" w:color="auto"/>
              <w:left w:val="nil"/>
              <w:right w:val="single" w:sz="4" w:space="0" w:color="auto"/>
            </w:tcBorders>
            <w:shd w:val="clear" w:color="auto" w:fill="auto"/>
            <w:noWrap/>
            <w:vAlign w:val="center"/>
          </w:tcPr>
          <w:p w14:paraId="3E6A439E"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Var.% 21/23</w:t>
            </w:r>
          </w:p>
        </w:tc>
        <w:tc>
          <w:tcPr>
            <w:tcW w:w="564" w:type="dxa"/>
            <w:vMerge w:val="restart"/>
            <w:tcBorders>
              <w:top w:val="single" w:sz="4" w:space="0" w:color="auto"/>
              <w:left w:val="single" w:sz="4" w:space="0" w:color="auto"/>
              <w:right w:val="nil"/>
            </w:tcBorders>
            <w:shd w:val="clear" w:color="auto" w:fill="auto"/>
            <w:noWrap/>
            <w:vAlign w:val="center"/>
          </w:tcPr>
          <w:p w14:paraId="0DB0E822"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Posto di grad.</w:t>
            </w:r>
          </w:p>
        </w:tc>
        <w:tc>
          <w:tcPr>
            <w:tcW w:w="1757" w:type="dxa"/>
            <w:vMerge w:val="restart"/>
            <w:tcBorders>
              <w:top w:val="single" w:sz="4" w:space="0" w:color="auto"/>
              <w:left w:val="nil"/>
              <w:right w:val="nil"/>
            </w:tcBorders>
            <w:shd w:val="clear" w:color="auto" w:fill="auto"/>
            <w:noWrap/>
            <w:vAlign w:val="center"/>
          </w:tcPr>
          <w:p w14:paraId="56C60AC3"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Province</w:t>
            </w:r>
          </w:p>
        </w:tc>
        <w:tc>
          <w:tcPr>
            <w:tcW w:w="2012" w:type="dxa"/>
            <w:gridSpan w:val="2"/>
            <w:tcBorders>
              <w:top w:val="single" w:sz="4" w:space="0" w:color="auto"/>
              <w:left w:val="nil"/>
              <w:bottom w:val="single" w:sz="4" w:space="0" w:color="auto"/>
              <w:right w:val="nil"/>
            </w:tcBorders>
            <w:shd w:val="clear" w:color="auto" w:fill="auto"/>
            <w:noWrap/>
            <w:vAlign w:val="center"/>
          </w:tcPr>
          <w:p w14:paraId="0697AD57" w14:textId="77777777" w:rsidR="00992DEF" w:rsidRPr="00F52F98"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Reddito disponibile</w:t>
            </w:r>
          </w:p>
        </w:tc>
        <w:tc>
          <w:tcPr>
            <w:tcW w:w="583" w:type="dxa"/>
            <w:vMerge w:val="restart"/>
            <w:tcBorders>
              <w:top w:val="single" w:sz="4" w:space="0" w:color="auto"/>
              <w:left w:val="nil"/>
              <w:right w:val="single" w:sz="4" w:space="0" w:color="auto"/>
            </w:tcBorders>
            <w:shd w:val="clear" w:color="auto" w:fill="auto"/>
            <w:noWrap/>
            <w:vAlign w:val="center"/>
          </w:tcPr>
          <w:p w14:paraId="03E19590"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Var.% 21/23</w:t>
            </w:r>
          </w:p>
        </w:tc>
      </w:tr>
      <w:tr w:rsidR="00992DEF" w14:paraId="596B6EEF" w14:textId="77777777" w:rsidTr="008A7928">
        <w:trPr>
          <w:trHeight w:val="240"/>
        </w:trPr>
        <w:tc>
          <w:tcPr>
            <w:tcW w:w="564" w:type="dxa"/>
            <w:vMerge/>
            <w:tcBorders>
              <w:left w:val="single" w:sz="4" w:space="0" w:color="auto"/>
              <w:bottom w:val="single" w:sz="4" w:space="0" w:color="auto"/>
              <w:right w:val="nil"/>
            </w:tcBorders>
            <w:shd w:val="clear" w:color="auto" w:fill="auto"/>
            <w:noWrap/>
            <w:vAlign w:val="center"/>
          </w:tcPr>
          <w:p w14:paraId="4C7EFF21" w14:textId="77777777" w:rsidR="00992DEF" w:rsidRPr="00F52F98" w:rsidRDefault="00992DEF" w:rsidP="008A7928">
            <w:pPr>
              <w:jc w:val="center"/>
              <w:rPr>
                <w:rFonts w:ascii="Calibri" w:hAnsi="Calibri" w:cs="Calibri"/>
                <w:b/>
                <w:bCs/>
                <w:color w:val="000000"/>
                <w:sz w:val="18"/>
                <w:szCs w:val="18"/>
              </w:rPr>
            </w:pPr>
          </w:p>
        </w:tc>
        <w:tc>
          <w:tcPr>
            <w:tcW w:w="1757" w:type="dxa"/>
            <w:vMerge/>
            <w:tcBorders>
              <w:left w:val="nil"/>
              <w:bottom w:val="single" w:sz="4" w:space="0" w:color="auto"/>
              <w:right w:val="nil"/>
            </w:tcBorders>
            <w:shd w:val="clear" w:color="auto" w:fill="auto"/>
            <w:noWrap/>
            <w:vAlign w:val="center"/>
          </w:tcPr>
          <w:p w14:paraId="3F0E6098" w14:textId="77777777" w:rsidR="00992DEF" w:rsidRPr="00F52F98" w:rsidRDefault="00992DEF" w:rsidP="008A7928">
            <w:pPr>
              <w:jc w:val="center"/>
              <w:rPr>
                <w:rFonts w:ascii="Calibri" w:hAnsi="Calibri" w:cs="Calibri"/>
                <w:b/>
                <w:bCs/>
                <w:color w:val="000000"/>
                <w:sz w:val="18"/>
                <w:szCs w:val="18"/>
              </w:rPr>
            </w:pPr>
          </w:p>
        </w:tc>
        <w:tc>
          <w:tcPr>
            <w:tcW w:w="963" w:type="dxa"/>
            <w:tcBorders>
              <w:top w:val="single" w:sz="4" w:space="0" w:color="auto"/>
              <w:left w:val="nil"/>
              <w:bottom w:val="single" w:sz="4" w:space="0" w:color="auto"/>
              <w:right w:val="nil"/>
            </w:tcBorders>
            <w:shd w:val="clear" w:color="auto" w:fill="auto"/>
            <w:noWrap/>
            <w:vAlign w:val="center"/>
          </w:tcPr>
          <w:p w14:paraId="259C73A6"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2021</w:t>
            </w:r>
          </w:p>
        </w:tc>
        <w:tc>
          <w:tcPr>
            <w:tcW w:w="869" w:type="dxa"/>
            <w:tcBorders>
              <w:top w:val="single" w:sz="4" w:space="0" w:color="auto"/>
              <w:left w:val="nil"/>
              <w:bottom w:val="single" w:sz="4" w:space="0" w:color="auto"/>
              <w:right w:val="nil"/>
            </w:tcBorders>
            <w:shd w:val="clear" w:color="auto" w:fill="auto"/>
            <w:noWrap/>
            <w:vAlign w:val="center"/>
          </w:tcPr>
          <w:p w14:paraId="7E0D6544"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2023</w:t>
            </w:r>
          </w:p>
        </w:tc>
        <w:tc>
          <w:tcPr>
            <w:tcW w:w="583" w:type="dxa"/>
            <w:vMerge/>
            <w:tcBorders>
              <w:left w:val="nil"/>
              <w:bottom w:val="single" w:sz="4" w:space="0" w:color="auto"/>
              <w:right w:val="single" w:sz="4" w:space="0" w:color="auto"/>
            </w:tcBorders>
            <w:shd w:val="clear" w:color="auto" w:fill="auto"/>
            <w:noWrap/>
            <w:vAlign w:val="center"/>
          </w:tcPr>
          <w:p w14:paraId="62F2EA38" w14:textId="77777777" w:rsidR="00992DEF" w:rsidRPr="00F52F98" w:rsidRDefault="00992DEF" w:rsidP="008A7928">
            <w:pPr>
              <w:jc w:val="center"/>
              <w:rPr>
                <w:rFonts w:ascii="Calibri" w:hAnsi="Calibri" w:cs="Calibri"/>
                <w:b/>
                <w:bCs/>
                <w:color w:val="000000"/>
                <w:sz w:val="18"/>
                <w:szCs w:val="18"/>
              </w:rPr>
            </w:pPr>
          </w:p>
        </w:tc>
        <w:tc>
          <w:tcPr>
            <w:tcW w:w="564" w:type="dxa"/>
            <w:vMerge/>
            <w:tcBorders>
              <w:left w:val="single" w:sz="4" w:space="0" w:color="auto"/>
              <w:bottom w:val="single" w:sz="4" w:space="0" w:color="auto"/>
              <w:right w:val="nil"/>
            </w:tcBorders>
            <w:shd w:val="clear" w:color="auto" w:fill="auto"/>
            <w:noWrap/>
            <w:vAlign w:val="center"/>
          </w:tcPr>
          <w:p w14:paraId="1C1064C0" w14:textId="77777777" w:rsidR="00992DEF" w:rsidRPr="00F52F98" w:rsidRDefault="00992DEF" w:rsidP="008A7928">
            <w:pPr>
              <w:jc w:val="center"/>
              <w:rPr>
                <w:rFonts w:ascii="Calibri" w:hAnsi="Calibri" w:cs="Calibri"/>
                <w:b/>
                <w:bCs/>
                <w:color w:val="000000"/>
                <w:sz w:val="18"/>
                <w:szCs w:val="18"/>
              </w:rPr>
            </w:pPr>
          </w:p>
        </w:tc>
        <w:tc>
          <w:tcPr>
            <w:tcW w:w="1757" w:type="dxa"/>
            <w:vMerge/>
            <w:tcBorders>
              <w:left w:val="nil"/>
              <w:bottom w:val="single" w:sz="4" w:space="0" w:color="auto"/>
              <w:right w:val="nil"/>
            </w:tcBorders>
            <w:shd w:val="clear" w:color="auto" w:fill="auto"/>
            <w:noWrap/>
            <w:vAlign w:val="center"/>
          </w:tcPr>
          <w:p w14:paraId="3BF5DDA3" w14:textId="77777777" w:rsidR="00992DEF" w:rsidRPr="00F52F98" w:rsidRDefault="00992DEF" w:rsidP="008A7928">
            <w:pPr>
              <w:jc w:val="center"/>
              <w:rPr>
                <w:rFonts w:ascii="Calibri" w:hAnsi="Calibri" w:cs="Calibri"/>
                <w:b/>
                <w:bCs/>
                <w:color w:val="000000"/>
                <w:sz w:val="18"/>
                <w:szCs w:val="18"/>
              </w:rPr>
            </w:pPr>
          </w:p>
        </w:tc>
        <w:tc>
          <w:tcPr>
            <w:tcW w:w="1006" w:type="dxa"/>
            <w:tcBorders>
              <w:top w:val="single" w:sz="4" w:space="0" w:color="auto"/>
              <w:left w:val="nil"/>
              <w:bottom w:val="single" w:sz="4" w:space="0" w:color="auto"/>
              <w:right w:val="nil"/>
            </w:tcBorders>
            <w:shd w:val="clear" w:color="auto" w:fill="auto"/>
            <w:noWrap/>
            <w:vAlign w:val="center"/>
          </w:tcPr>
          <w:p w14:paraId="62447F6B"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2021</w:t>
            </w:r>
          </w:p>
        </w:tc>
        <w:tc>
          <w:tcPr>
            <w:tcW w:w="1006" w:type="dxa"/>
            <w:tcBorders>
              <w:top w:val="single" w:sz="4" w:space="0" w:color="auto"/>
              <w:left w:val="nil"/>
              <w:bottom w:val="single" w:sz="4" w:space="0" w:color="auto"/>
              <w:right w:val="nil"/>
            </w:tcBorders>
            <w:shd w:val="clear" w:color="auto" w:fill="auto"/>
            <w:noWrap/>
            <w:vAlign w:val="center"/>
          </w:tcPr>
          <w:p w14:paraId="78D91777" w14:textId="77777777" w:rsidR="00992DEF" w:rsidRPr="00F52F98" w:rsidRDefault="00992DEF" w:rsidP="008A7928">
            <w:pPr>
              <w:jc w:val="center"/>
              <w:rPr>
                <w:rFonts w:ascii="Calibri" w:hAnsi="Calibri" w:cs="Calibri"/>
                <w:b/>
                <w:bCs/>
                <w:color w:val="000000"/>
                <w:sz w:val="18"/>
                <w:szCs w:val="18"/>
              </w:rPr>
            </w:pPr>
            <w:r w:rsidRPr="00F52F98">
              <w:rPr>
                <w:rFonts w:ascii="Calibri" w:hAnsi="Calibri" w:cs="Calibri"/>
                <w:b/>
                <w:bCs/>
                <w:color w:val="000000"/>
                <w:sz w:val="18"/>
                <w:szCs w:val="18"/>
              </w:rPr>
              <w:t>2023</w:t>
            </w:r>
          </w:p>
        </w:tc>
        <w:tc>
          <w:tcPr>
            <w:tcW w:w="583" w:type="dxa"/>
            <w:vMerge/>
            <w:tcBorders>
              <w:left w:val="nil"/>
              <w:bottom w:val="single" w:sz="4" w:space="0" w:color="auto"/>
              <w:right w:val="single" w:sz="4" w:space="0" w:color="auto"/>
            </w:tcBorders>
            <w:shd w:val="clear" w:color="auto" w:fill="auto"/>
            <w:noWrap/>
            <w:vAlign w:val="center"/>
          </w:tcPr>
          <w:p w14:paraId="3B662A24" w14:textId="77777777" w:rsidR="00992DEF" w:rsidRPr="00F52F98" w:rsidRDefault="00992DEF" w:rsidP="008A7928">
            <w:pPr>
              <w:jc w:val="center"/>
              <w:rPr>
                <w:rFonts w:ascii="Calibri" w:hAnsi="Calibri" w:cs="Calibri"/>
                <w:b/>
                <w:bCs/>
                <w:color w:val="000000"/>
                <w:sz w:val="18"/>
                <w:szCs w:val="18"/>
              </w:rPr>
            </w:pPr>
          </w:p>
        </w:tc>
      </w:tr>
      <w:tr w:rsidR="00992DEF" w14:paraId="6434FA2B" w14:textId="77777777" w:rsidTr="008A7928">
        <w:trPr>
          <w:trHeight w:val="20"/>
        </w:trPr>
        <w:tc>
          <w:tcPr>
            <w:tcW w:w="564" w:type="dxa"/>
            <w:tcBorders>
              <w:top w:val="single" w:sz="4" w:space="0" w:color="auto"/>
              <w:left w:val="single" w:sz="4" w:space="0" w:color="auto"/>
              <w:bottom w:val="nil"/>
              <w:right w:val="nil"/>
            </w:tcBorders>
            <w:shd w:val="clear" w:color="auto" w:fill="auto"/>
            <w:noWrap/>
            <w:vAlign w:val="bottom"/>
            <w:hideMark/>
          </w:tcPr>
          <w:p w14:paraId="098BA81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1757" w:type="dxa"/>
            <w:tcBorders>
              <w:top w:val="single" w:sz="4" w:space="0" w:color="auto"/>
              <w:left w:val="nil"/>
              <w:bottom w:val="nil"/>
              <w:right w:val="nil"/>
            </w:tcBorders>
            <w:shd w:val="clear" w:color="auto" w:fill="auto"/>
            <w:noWrap/>
            <w:vAlign w:val="bottom"/>
            <w:hideMark/>
          </w:tcPr>
          <w:p w14:paraId="4DBBFEA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Sondrio</w:t>
            </w:r>
          </w:p>
        </w:tc>
        <w:tc>
          <w:tcPr>
            <w:tcW w:w="963" w:type="dxa"/>
            <w:tcBorders>
              <w:top w:val="single" w:sz="4" w:space="0" w:color="auto"/>
              <w:left w:val="nil"/>
              <w:bottom w:val="nil"/>
              <w:right w:val="nil"/>
            </w:tcBorders>
            <w:shd w:val="clear" w:color="auto" w:fill="auto"/>
            <w:noWrap/>
            <w:vAlign w:val="bottom"/>
            <w:hideMark/>
          </w:tcPr>
          <w:p w14:paraId="4024278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3.420,2</w:t>
            </w:r>
          </w:p>
        </w:tc>
        <w:tc>
          <w:tcPr>
            <w:tcW w:w="869" w:type="dxa"/>
            <w:tcBorders>
              <w:top w:val="single" w:sz="4" w:space="0" w:color="auto"/>
              <w:left w:val="nil"/>
              <w:bottom w:val="nil"/>
              <w:right w:val="nil"/>
            </w:tcBorders>
            <w:shd w:val="clear" w:color="auto" w:fill="auto"/>
            <w:noWrap/>
            <w:vAlign w:val="bottom"/>
            <w:hideMark/>
          </w:tcPr>
          <w:p w14:paraId="460D32F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4.001,0</w:t>
            </w:r>
          </w:p>
        </w:tc>
        <w:tc>
          <w:tcPr>
            <w:tcW w:w="583" w:type="dxa"/>
            <w:tcBorders>
              <w:top w:val="single" w:sz="4" w:space="0" w:color="auto"/>
              <w:left w:val="nil"/>
              <w:bottom w:val="nil"/>
              <w:right w:val="single" w:sz="4" w:space="0" w:color="auto"/>
            </w:tcBorders>
            <w:shd w:val="clear" w:color="auto" w:fill="auto"/>
            <w:noWrap/>
            <w:vAlign w:val="bottom"/>
            <w:hideMark/>
          </w:tcPr>
          <w:p w14:paraId="036A290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16,98</w:t>
            </w:r>
          </w:p>
        </w:tc>
        <w:tc>
          <w:tcPr>
            <w:tcW w:w="564" w:type="dxa"/>
            <w:tcBorders>
              <w:top w:val="single" w:sz="4" w:space="0" w:color="auto"/>
              <w:left w:val="single" w:sz="4" w:space="0" w:color="auto"/>
              <w:bottom w:val="nil"/>
              <w:right w:val="nil"/>
            </w:tcBorders>
            <w:shd w:val="clear" w:color="auto" w:fill="auto"/>
            <w:noWrap/>
            <w:vAlign w:val="bottom"/>
            <w:hideMark/>
          </w:tcPr>
          <w:p w14:paraId="1AB46A2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55</w:t>
            </w:r>
          </w:p>
        </w:tc>
        <w:tc>
          <w:tcPr>
            <w:tcW w:w="1757" w:type="dxa"/>
            <w:tcBorders>
              <w:top w:val="single" w:sz="4" w:space="0" w:color="auto"/>
              <w:left w:val="nil"/>
              <w:bottom w:val="nil"/>
              <w:right w:val="nil"/>
            </w:tcBorders>
            <w:shd w:val="clear" w:color="auto" w:fill="auto"/>
            <w:noWrap/>
            <w:vAlign w:val="bottom"/>
            <w:hideMark/>
          </w:tcPr>
          <w:p w14:paraId="1658282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Pescara</w:t>
            </w:r>
          </w:p>
        </w:tc>
        <w:tc>
          <w:tcPr>
            <w:tcW w:w="1006" w:type="dxa"/>
            <w:tcBorders>
              <w:top w:val="single" w:sz="4" w:space="0" w:color="auto"/>
              <w:left w:val="nil"/>
              <w:bottom w:val="nil"/>
              <w:right w:val="nil"/>
            </w:tcBorders>
            <w:shd w:val="clear" w:color="auto" w:fill="auto"/>
            <w:noWrap/>
            <w:vAlign w:val="bottom"/>
            <w:hideMark/>
          </w:tcPr>
          <w:p w14:paraId="4F08B0B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5.907,5</w:t>
            </w:r>
          </w:p>
        </w:tc>
        <w:tc>
          <w:tcPr>
            <w:tcW w:w="1006" w:type="dxa"/>
            <w:tcBorders>
              <w:top w:val="single" w:sz="4" w:space="0" w:color="auto"/>
              <w:left w:val="nil"/>
              <w:bottom w:val="nil"/>
              <w:right w:val="nil"/>
            </w:tcBorders>
            <w:shd w:val="clear" w:color="auto" w:fill="auto"/>
            <w:noWrap/>
            <w:vAlign w:val="bottom"/>
            <w:hideMark/>
          </w:tcPr>
          <w:p w14:paraId="1B711D5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6.586,7</w:t>
            </w:r>
          </w:p>
        </w:tc>
        <w:tc>
          <w:tcPr>
            <w:tcW w:w="583" w:type="dxa"/>
            <w:tcBorders>
              <w:top w:val="single" w:sz="4" w:space="0" w:color="auto"/>
              <w:left w:val="nil"/>
              <w:bottom w:val="nil"/>
              <w:right w:val="single" w:sz="4" w:space="0" w:color="auto"/>
            </w:tcBorders>
            <w:shd w:val="clear" w:color="auto" w:fill="auto"/>
            <w:noWrap/>
            <w:vAlign w:val="bottom"/>
            <w:hideMark/>
          </w:tcPr>
          <w:p w14:paraId="5D7ECAB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11,50</w:t>
            </w:r>
          </w:p>
        </w:tc>
      </w:tr>
      <w:tr w:rsidR="00992DEF" w14:paraId="02B94F82"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F6E3C5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c>
          <w:tcPr>
            <w:tcW w:w="1757" w:type="dxa"/>
            <w:tcBorders>
              <w:top w:val="nil"/>
              <w:left w:val="nil"/>
              <w:bottom w:val="nil"/>
              <w:right w:val="nil"/>
            </w:tcBorders>
            <w:shd w:val="clear" w:color="auto" w:fill="auto"/>
            <w:noWrap/>
            <w:vAlign w:val="bottom"/>
            <w:hideMark/>
          </w:tcPr>
          <w:p w14:paraId="230D544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Belluno</w:t>
            </w:r>
          </w:p>
        </w:tc>
        <w:tc>
          <w:tcPr>
            <w:tcW w:w="963" w:type="dxa"/>
            <w:tcBorders>
              <w:top w:val="nil"/>
              <w:left w:val="nil"/>
              <w:bottom w:val="nil"/>
              <w:right w:val="nil"/>
            </w:tcBorders>
            <w:shd w:val="clear" w:color="auto" w:fill="auto"/>
            <w:noWrap/>
            <w:vAlign w:val="bottom"/>
            <w:hideMark/>
          </w:tcPr>
          <w:p w14:paraId="5166377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4.184,8</w:t>
            </w:r>
          </w:p>
        </w:tc>
        <w:tc>
          <w:tcPr>
            <w:tcW w:w="869" w:type="dxa"/>
            <w:tcBorders>
              <w:top w:val="nil"/>
              <w:left w:val="nil"/>
              <w:bottom w:val="nil"/>
              <w:right w:val="nil"/>
            </w:tcBorders>
            <w:shd w:val="clear" w:color="auto" w:fill="auto"/>
            <w:noWrap/>
            <w:vAlign w:val="bottom"/>
            <w:hideMark/>
          </w:tcPr>
          <w:p w14:paraId="596B127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4.830,6</w:t>
            </w:r>
          </w:p>
        </w:tc>
        <w:tc>
          <w:tcPr>
            <w:tcW w:w="583" w:type="dxa"/>
            <w:tcBorders>
              <w:top w:val="nil"/>
              <w:left w:val="nil"/>
              <w:bottom w:val="nil"/>
              <w:right w:val="single" w:sz="4" w:space="0" w:color="auto"/>
            </w:tcBorders>
            <w:shd w:val="clear" w:color="auto" w:fill="auto"/>
            <w:noWrap/>
            <w:vAlign w:val="bottom"/>
            <w:hideMark/>
          </w:tcPr>
          <w:p w14:paraId="7BAF720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15,43</w:t>
            </w:r>
          </w:p>
        </w:tc>
        <w:tc>
          <w:tcPr>
            <w:tcW w:w="564" w:type="dxa"/>
            <w:tcBorders>
              <w:top w:val="nil"/>
              <w:left w:val="single" w:sz="4" w:space="0" w:color="auto"/>
              <w:bottom w:val="nil"/>
              <w:right w:val="nil"/>
            </w:tcBorders>
            <w:shd w:val="clear" w:color="auto" w:fill="auto"/>
            <w:noWrap/>
            <w:vAlign w:val="bottom"/>
            <w:hideMark/>
          </w:tcPr>
          <w:p w14:paraId="14B790B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56</w:t>
            </w:r>
          </w:p>
        </w:tc>
        <w:tc>
          <w:tcPr>
            <w:tcW w:w="1757" w:type="dxa"/>
            <w:tcBorders>
              <w:top w:val="nil"/>
              <w:left w:val="nil"/>
              <w:bottom w:val="nil"/>
              <w:right w:val="nil"/>
            </w:tcBorders>
            <w:shd w:val="clear" w:color="auto" w:fill="auto"/>
            <w:noWrap/>
            <w:vAlign w:val="bottom"/>
            <w:hideMark/>
          </w:tcPr>
          <w:p w14:paraId="6137088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Vercelli</w:t>
            </w:r>
          </w:p>
        </w:tc>
        <w:tc>
          <w:tcPr>
            <w:tcW w:w="1006" w:type="dxa"/>
            <w:tcBorders>
              <w:top w:val="nil"/>
              <w:left w:val="nil"/>
              <w:bottom w:val="nil"/>
              <w:right w:val="nil"/>
            </w:tcBorders>
            <w:shd w:val="clear" w:color="auto" w:fill="auto"/>
            <w:noWrap/>
            <w:vAlign w:val="bottom"/>
            <w:hideMark/>
          </w:tcPr>
          <w:p w14:paraId="17500E2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3.357,8</w:t>
            </w:r>
          </w:p>
        </w:tc>
        <w:tc>
          <w:tcPr>
            <w:tcW w:w="1006" w:type="dxa"/>
            <w:tcBorders>
              <w:top w:val="nil"/>
              <w:left w:val="nil"/>
              <w:bottom w:val="nil"/>
              <w:right w:val="nil"/>
            </w:tcBorders>
            <w:shd w:val="clear" w:color="auto" w:fill="auto"/>
            <w:noWrap/>
            <w:vAlign w:val="bottom"/>
            <w:hideMark/>
          </w:tcPr>
          <w:p w14:paraId="753B841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3.743,7</w:t>
            </w:r>
          </w:p>
        </w:tc>
        <w:tc>
          <w:tcPr>
            <w:tcW w:w="583" w:type="dxa"/>
            <w:tcBorders>
              <w:top w:val="nil"/>
              <w:left w:val="nil"/>
              <w:bottom w:val="nil"/>
              <w:right w:val="single" w:sz="4" w:space="0" w:color="auto"/>
            </w:tcBorders>
            <w:shd w:val="clear" w:color="auto" w:fill="auto"/>
            <w:noWrap/>
            <w:vAlign w:val="bottom"/>
            <w:hideMark/>
          </w:tcPr>
          <w:p w14:paraId="07487B9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11,49</w:t>
            </w:r>
          </w:p>
        </w:tc>
      </w:tr>
      <w:tr w:rsidR="00992DEF" w14:paraId="5D741427"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1A2BDBE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c>
          <w:tcPr>
            <w:tcW w:w="1757" w:type="dxa"/>
            <w:tcBorders>
              <w:top w:val="nil"/>
              <w:left w:val="nil"/>
              <w:bottom w:val="nil"/>
              <w:right w:val="nil"/>
            </w:tcBorders>
            <w:shd w:val="clear" w:color="auto" w:fill="auto"/>
            <w:noWrap/>
            <w:vAlign w:val="bottom"/>
            <w:hideMark/>
          </w:tcPr>
          <w:p w14:paraId="1FA1320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Imperia</w:t>
            </w:r>
          </w:p>
        </w:tc>
        <w:tc>
          <w:tcPr>
            <w:tcW w:w="963" w:type="dxa"/>
            <w:tcBorders>
              <w:top w:val="nil"/>
              <w:left w:val="nil"/>
              <w:bottom w:val="nil"/>
              <w:right w:val="nil"/>
            </w:tcBorders>
            <w:shd w:val="clear" w:color="auto" w:fill="auto"/>
            <w:noWrap/>
            <w:vAlign w:val="bottom"/>
            <w:hideMark/>
          </w:tcPr>
          <w:p w14:paraId="0608E4A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3.818,9</w:t>
            </w:r>
          </w:p>
        </w:tc>
        <w:tc>
          <w:tcPr>
            <w:tcW w:w="869" w:type="dxa"/>
            <w:tcBorders>
              <w:top w:val="nil"/>
              <w:left w:val="nil"/>
              <w:bottom w:val="nil"/>
              <w:right w:val="nil"/>
            </w:tcBorders>
            <w:shd w:val="clear" w:color="auto" w:fill="auto"/>
            <w:noWrap/>
            <w:vAlign w:val="bottom"/>
            <w:hideMark/>
          </w:tcPr>
          <w:p w14:paraId="1E379CC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4.395,4</w:t>
            </w:r>
          </w:p>
        </w:tc>
        <w:tc>
          <w:tcPr>
            <w:tcW w:w="583" w:type="dxa"/>
            <w:tcBorders>
              <w:top w:val="nil"/>
              <w:left w:val="nil"/>
              <w:bottom w:val="nil"/>
              <w:right w:val="single" w:sz="4" w:space="0" w:color="auto"/>
            </w:tcBorders>
            <w:shd w:val="clear" w:color="auto" w:fill="auto"/>
            <w:noWrap/>
            <w:vAlign w:val="bottom"/>
            <w:hideMark/>
          </w:tcPr>
          <w:p w14:paraId="568733A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15,10</w:t>
            </w:r>
          </w:p>
        </w:tc>
        <w:tc>
          <w:tcPr>
            <w:tcW w:w="564" w:type="dxa"/>
            <w:tcBorders>
              <w:top w:val="nil"/>
              <w:left w:val="single" w:sz="4" w:space="0" w:color="auto"/>
              <w:bottom w:val="nil"/>
              <w:right w:val="nil"/>
            </w:tcBorders>
            <w:shd w:val="clear" w:color="auto" w:fill="auto"/>
            <w:noWrap/>
            <w:vAlign w:val="bottom"/>
            <w:hideMark/>
          </w:tcPr>
          <w:p w14:paraId="1BD6271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57</w:t>
            </w:r>
          </w:p>
        </w:tc>
        <w:tc>
          <w:tcPr>
            <w:tcW w:w="1757" w:type="dxa"/>
            <w:tcBorders>
              <w:top w:val="nil"/>
              <w:left w:val="nil"/>
              <w:bottom w:val="nil"/>
              <w:right w:val="nil"/>
            </w:tcBorders>
            <w:shd w:val="clear" w:color="auto" w:fill="auto"/>
            <w:noWrap/>
            <w:vAlign w:val="bottom"/>
            <w:hideMark/>
          </w:tcPr>
          <w:p w14:paraId="01A6CD3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Trento</w:t>
            </w:r>
          </w:p>
        </w:tc>
        <w:tc>
          <w:tcPr>
            <w:tcW w:w="1006" w:type="dxa"/>
            <w:tcBorders>
              <w:top w:val="nil"/>
              <w:left w:val="nil"/>
              <w:bottom w:val="nil"/>
              <w:right w:val="nil"/>
            </w:tcBorders>
            <w:shd w:val="clear" w:color="auto" w:fill="auto"/>
            <w:noWrap/>
            <w:vAlign w:val="bottom"/>
            <w:hideMark/>
          </w:tcPr>
          <w:p w14:paraId="771B765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12.267,2</w:t>
            </w:r>
          </w:p>
        </w:tc>
        <w:tc>
          <w:tcPr>
            <w:tcW w:w="1006" w:type="dxa"/>
            <w:tcBorders>
              <w:top w:val="nil"/>
              <w:left w:val="nil"/>
              <w:bottom w:val="nil"/>
              <w:right w:val="nil"/>
            </w:tcBorders>
            <w:shd w:val="clear" w:color="auto" w:fill="auto"/>
            <w:noWrap/>
            <w:vAlign w:val="bottom"/>
            <w:hideMark/>
          </w:tcPr>
          <w:p w14:paraId="7398E79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13.674,9</w:t>
            </w:r>
          </w:p>
        </w:tc>
        <w:tc>
          <w:tcPr>
            <w:tcW w:w="583" w:type="dxa"/>
            <w:tcBorders>
              <w:top w:val="nil"/>
              <w:left w:val="nil"/>
              <w:bottom w:val="nil"/>
              <w:right w:val="single" w:sz="4" w:space="0" w:color="auto"/>
            </w:tcBorders>
            <w:shd w:val="clear" w:color="auto" w:fill="auto"/>
            <w:noWrap/>
            <w:vAlign w:val="bottom"/>
            <w:hideMark/>
          </w:tcPr>
          <w:p w14:paraId="4BFA53F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11,48</w:t>
            </w:r>
          </w:p>
        </w:tc>
      </w:tr>
      <w:tr w:rsidR="00992DEF" w14:paraId="191DAE7D"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49360BD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w:t>
            </w:r>
          </w:p>
        </w:tc>
        <w:tc>
          <w:tcPr>
            <w:tcW w:w="1757" w:type="dxa"/>
            <w:tcBorders>
              <w:top w:val="nil"/>
              <w:left w:val="nil"/>
              <w:bottom w:val="nil"/>
              <w:right w:val="nil"/>
            </w:tcBorders>
            <w:shd w:val="clear" w:color="auto" w:fill="auto"/>
            <w:noWrap/>
            <w:vAlign w:val="bottom"/>
            <w:hideMark/>
          </w:tcPr>
          <w:p w14:paraId="396FF6C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Bolzano</w:t>
            </w:r>
          </w:p>
        </w:tc>
        <w:tc>
          <w:tcPr>
            <w:tcW w:w="963" w:type="dxa"/>
            <w:tcBorders>
              <w:top w:val="nil"/>
              <w:left w:val="nil"/>
              <w:bottom w:val="nil"/>
              <w:right w:val="nil"/>
            </w:tcBorders>
            <w:shd w:val="clear" w:color="auto" w:fill="auto"/>
            <w:noWrap/>
            <w:vAlign w:val="bottom"/>
            <w:hideMark/>
          </w:tcPr>
          <w:p w14:paraId="175A8CA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14.573,8</w:t>
            </w:r>
          </w:p>
        </w:tc>
        <w:tc>
          <w:tcPr>
            <w:tcW w:w="869" w:type="dxa"/>
            <w:tcBorders>
              <w:top w:val="nil"/>
              <w:left w:val="nil"/>
              <w:bottom w:val="nil"/>
              <w:right w:val="nil"/>
            </w:tcBorders>
            <w:shd w:val="clear" w:color="auto" w:fill="auto"/>
            <w:noWrap/>
            <w:vAlign w:val="bottom"/>
            <w:hideMark/>
          </w:tcPr>
          <w:p w14:paraId="07D1C4A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16.696,6</w:t>
            </w:r>
          </w:p>
        </w:tc>
        <w:tc>
          <w:tcPr>
            <w:tcW w:w="583" w:type="dxa"/>
            <w:tcBorders>
              <w:top w:val="nil"/>
              <w:left w:val="nil"/>
              <w:bottom w:val="nil"/>
              <w:right w:val="single" w:sz="4" w:space="0" w:color="auto"/>
            </w:tcBorders>
            <w:shd w:val="clear" w:color="auto" w:fill="auto"/>
            <w:noWrap/>
            <w:vAlign w:val="bottom"/>
            <w:hideMark/>
          </w:tcPr>
          <w:p w14:paraId="1571C4B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14,57</w:t>
            </w:r>
          </w:p>
        </w:tc>
        <w:tc>
          <w:tcPr>
            <w:tcW w:w="564" w:type="dxa"/>
            <w:tcBorders>
              <w:top w:val="nil"/>
              <w:left w:val="single" w:sz="4" w:space="0" w:color="auto"/>
              <w:bottom w:val="nil"/>
              <w:right w:val="nil"/>
            </w:tcBorders>
            <w:shd w:val="clear" w:color="auto" w:fill="auto"/>
            <w:noWrap/>
            <w:vAlign w:val="bottom"/>
            <w:hideMark/>
          </w:tcPr>
          <w:p w14:paraId="48943AA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58</w:t>
            </w:r>
          </w:p>
        </w:tc>
        <w:tc>
          <w:tcPr>
            <w:tcW w:w="1757" w:type="dxa"/>
            <w:tcBorders>
              <w:top w:val="nil"/>
              <w:left w:val="nil"/>
              <w:bottom w:val="nil"/>
              <w:right w:val="nil"/>
            </w:tcBorders>
            <w:shd w:val="clear" w:color="auto" w:fill="auto"/>
            <w:noWrap/>
            <w:vAlign w:val="bottom"/>
            <w:hideMark/>
          </w:tcPr>
          <w:p w14:paraId="799A1B6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Bologna</w:t>
            </w:r>
          </w:p>
        </w:tc>
        <w:tc>
          <w:tcPr>
            <w:tcW w:w="1006" w:type="dxa"/>
            <w:tcBorders>
              <w:top w:val="nil"/>
              <w:left w:val="nil"/>
              <w:bottom w:val="nil"/>
              <w:right w:val="nil"/>
            </w:tcBorders>
            <w:shd w:val="clear" w:color="auto" w:fill="auto"/>
            <w:noWrap/>
            <w:vAlign w:val="bottom"/>
            <w:hideMark/>
          </w:tcPr>
          <w:p w14:paraId="28198A3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26.040,5</w:t>
            </w:r>
          </w:p>
        </w:tc>
        <w:tc>
          <w:tcPr>
            <w:tcW w:w="1006" w:type="dxa"/>
            <w:tcBorders>
              <w:top w:val="nil"/>
              <w:left w:val="nil"/>
              <w:bottom w:val="nil"/>
              <w:right w:val="nil"/>
            </w:tcBorders>
            <w:shd w:val="clear" w:color="auto" w:fill="auto"/>
            <w:noWrap/>
            <w:vAlign w:val="bottom"/>
            <w:hideMark/>
          </w:tcPr>
          <w:p w14:paraId="76D762E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29.012,8</w:t>
            </w:r>
          </w:p>
        </w:tc>
        <w:tc>
          <w:tcPr>
            <w:tcW w:w="583" w:type="dxa"/>
            <w:tcBorders>
              <w:top w:val="nil"/>
              <w:left w:val="nil"/>
              <w:bottom w:val="nil"/>
              <w:right w:val="single" w:sz="4" w:space="0" w:color="auto"/>
            </w:tcBorders>
            <w:shd w:val="clear" w:color="auto" w:fill="auto"/>
            <w:noWrap/>
            <w:vAlign w:val="bottom"/>
            <w:hideMark/>
          </w:tcPr>
          <w:p w14:paraId="3FFAF1D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11,41</w:t>
            </w:r>
          </w:p>
        </w:tc>
      </w:tr>
      <w:tr w:rsidR="00992DEF" w14:paraId="17B71ED1"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22BBA6E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w:t>
            </w:r>
          </w:p>
        </w:tc>
        <w:tc>
          <w:tcPr>
            <w:tcW w:w="1757" w:type="dxa"/>
            <w:tcBorders>
              <w:top w:val="nil"/>
              <w:left w:val="nil"/>
              <w:bottom w:val="nil"/>
              <w:right w:val="nil"/>
            </w:tcBorders>
            <w:shd w:val="clear" w:color="auto" w:fill="auto"/>
            <w:noWrap/>
            <w:vAlign w:val="bottom"/>
            <w:hideMark/>
          </w:tcPr>
          <w:p w14:paraId="13FF06A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Venezia</w:t>
            </w:r>
          </w:p>
        </w:tc>
        <w:tc>
          <w:tcPr>
            <w:tcW w:w="963" w:type="dxa"/>
            <w:tcBorders>
              <w:top w:val="nil"/>
              <w:left w:val="nil"/>
              <w:bottom w:val="nil"/>
              <w:right w:val="nil"/>
            </w:tcBorders>
            <w:shd w:val="clear" w:color="auto" w:fill="auto"/>
            <w:noWrap/>
            <w:vAlign w:val="bottom"/>
            <w:hideMark/>
          </w:tcPr>
          <w:p w14:paraId="39AEC52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17.577,8</w:t>
            </w:r>
          </w:p>
        </w:tc>
        <w:tc>
          <w:tcPr>
            <w:tcW w:w="869" w:type="dxa"/>
            <w:tcBorders>
              <w:top w:val="nil"/>
              <w:left w:val="nil"/>
              <w:bottom w:val="nil"/>
              <w:right w:val="nil"/>
            </w:tcBorders>
            <w:shd w:val="clear" w:color="auto" w:fill="auto"/>
            <w:noWrap/>
            <w:vAlign w:val="bottom"/>
            <w:hideMark/>
          </w:tcPr>
          <w:p w14:paraId="00CE418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19.967,1</w:t>
            </w:r>
          </w:p>
        </w:tc>
        <w:tc>
          <w:tcPr>
            <w:tcW w:w="583" w:type="dxa"/>
            <w:tcBorders>
              <w:top w:val="nil"/>
              <w:left w:val="nil"/>
              <w:bottom w:val="nil"/>
              <w:right w:val="single" w:sz="4" w:space="0" w:color="auto"/>
            </w:tcBorders>
            <w:shd w:val="clear" w:color="auto" w:fill="auto"/>
            <w:noWrap/>
            <w:vAlign w:val="bottom"/>
            <w:hideMark/>
          </w:tcPr>
          <w:p w14:paraId="03B3F7F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13,59</w:t>
            </w:r>
          </w:p>
        </w:tc>
        <w:tc>
          <w:tcPr>
            <w:tcW w:w="564" w:type="dxa"/>
            <w:tcBorders>
              <w:top w:val="nil"/>
              <w:left w:val="single" w:sz="4" w:space="0" w:color="auto"/>
              <w:bottom w:val="nil"/>
              <w:right w:val="nil"/>
            </w:tcBorders>
            <w:shd w:val="clear" w:color="auto" w:fill="auto"/>
            <w:noWrap/>
            <w:vAlign w:val="bottom"/>
            <w:hideMark/>
          </w:tcPr>
          <w:p w14:paraId="2A3D5DA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59</w:t>
            </w:r>
          </w:p>
        </w:tc>
        <w:tc>
          <w:tcPr>
            <w:tcW w:w="1757" w:type="dxa"/>
            <w:tcBorders>
              <w:top w:val="nil"/>
              <w:left w:val="nil"/>
              <w:bottom w:val="nil"/>
              <w:right w:val="nil"/>
            </w:tcBorders>
            <w:shd w:val="clear" w:color="auto" w:fill="auto"/>
            <w:noWrap/>
            <w:vAlign w:val="bottom"/>
            <w:hideMark/>
          </w:tcPr>
          <w:p w14:paraId="0F3DE21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Cagliari</w:t>
            </w:r>
          </w:p>
        </w:tc>
        <w:tc>
          <w:tcPr>
            <w:tcW w:w="1006" w:type="dxa"/>
            <w:tcBorders>
              <w:top w:val="nil"/>
              <w:left w:val="nil"/>
              <w:bottom w:val="nil"/>
              <w:right w:val="nil"/>
            </w:tcBorders>
            <w:shd w:val="clear" w:color="auto" w:fill="auto"/>
            <w:noWrap/>
            <w:vAlign w:val="bottom"/>
            <w:hideMark/>
          </w:tcPr>
          <w:p w14:paraId="54170C1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8.785,4</w:t>
            </w:r>
          </w:p>
        </w:tc>
        <w:tc>
          <w:tcPr>
            <w:tcW w:w="1006" w:type="dxa"/>
            <w:tcBorders>
              <w:top w:val="nil"/>
              <w:left w:val="nil"/>
              <w:bottom w:val="nil"/>
              <w:right w:val="nil"/>
            </w:tcBorders>
            <w:shd w:val="clear" w:color="auto" w:fill="auto"/>
            <w:noWrap/>
            <w:vAlign w:val="bottom"/>
            <w:hideMark/>
          </w:tcPr>
          <w:p w14:paraId="1337C95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9.786,0</w:t>
            </w:r>
          </w:p>
        </w:tc>
        <w:tc>
          <w:tcPr>
            <w:tcW w:w="583" w:type="dxa"/>
            <w:tcBorders>
              <w:top w:val="nil"/>
              <w:left w:val="nil"/>
              <w:bottom w:val="nil"/>
              <w:right w:val="single" w:sz="4" w:space="0" w:color="auto"/>
            </w:tcBorders>
            <w:shd w:val="clear" w:color="auto" w:fill="auto"/>
            <w:noWrap/>
            <w:vAlign w:val="bottom"/>
            <w:hideMark/>
          </w:tcPr>
          <w:p w14:paraId="5E344E9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11,39</w:t>
            </w:r>
          </w:p>
        </w:tc>
      </w:tr>
      <w:tr w:rsidR="00992DEF" w14:paraId="74315340"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6726015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w:t>
            </w:r>
          </w:p>
        </w:tc>
        <w:tc>
          <w:tcPr>
            <w:tcW w:w="1757" w:type="dxa"/>
            <w:tcBorders>
              <w:top w:val="nil"/>
              <w:left w:val="nil"/>
              <w:bottom w:val="nil"/>
              <w:right w:val="nil"/>
            </w:tcBorders>
            <w:shd w:val="clear" w:color="auto" w:fill="auto"/>
            <w:noWrap/>
            <w:vAlign w:val="bottom"/>
            <w:hideMark/>
          </w:tcPr>
          <w:p w14:paraId="380EDA3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L'Aquila</w:t>
            </w:r>
          </w:p>
        </w:tc>
        <w:tc>
          <w:tcPr>
            <w:tcW w:w="963" w:type="dxa"/>
            <w:tcBorders>
              <w:top w:val="nil"/>
              <w:left w:val="nil"/>
              <w:bottom w:val="nil"/>
              <w:right w:val="nil"/>
            </w:tcBorders>
            <w:shd w:val="clear" w:color="auto" w:fill="auto"/>
            <w:noWrap/>
            <w:vAlign w:val="bottom"/>
            <w:hideMark/>
          </w:tcPr>
          <w:p w14:paraId="2CD59DB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4.439,2</w:t>
            </w:r>
          </w:p>
        </w:tc>
        <w:tc>
          <w:tcPr>
            <w:tcW w:w="869" w:type="dxa"/>
            <w:tcBorders>
              <w:top w:val="nil"/>
              <w:left w:val="nil"/>
              <w:bottom w:val="nil"/>
              <w:right w:val="nil"/>
            </w:tcBorders>
            <w:shd w:val="clear" w:color="auto" w:fill="auto"/>
            <w:noWrap/>
            <w:vAlign w:val="bottom"/>
            <w:hideMark/>
          </w:tcPr>
          <w:p w14:paraId="1A10180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5.042,5</w:t>
            </w:r>
          </w:p>
        </w:tc>
        <w:tc>
          <w:tcPr>
            <w:tcW w:w="583" w:type="dxa"/>
            <w:tcBorders>
              <w:top w:val="nil"/>
              <w:left w:val="nil"/>
              <w:bottom w:val="nil"/>
              <w:right w:val="single" w:sz="4" w:space="0" w:color="auto"/>
            </w:tcBorders>
            <w:shd w:val="clear" w:color="auto" w:fill="auto"/>
            <w:noWrap/>
            <w:vAlign w:val="bottom"/>
            <w:hideMark/>
          </w:tcPr>
          <w:p w14:paraId="76766DE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13,59</w:t>
            </w:r>
          </w:p>
        </w:tc>
        <w:tc>
          <w:tcPr>
            <w:tcW w:w="564" w:type="dxa"/>
            <w:tcBorders>
              <w:top w:val="nil"/>
              <w:left w:val="single" w:sz="4" w:space="0" w:color="auto"/>
              <w:bottom w:val="nil"/>
              <w:right w:val="nil"/>
            </w:tcBorders>
            <w:shd w:val="clear" w:color="auto" w:fill="auto"/>
            <w:noWrap/>
            <w:vAlign w:val="bottom"/>
            <w:hideMark/>
          </w:tcPr>
          <w:p w14:paraId="38631AF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60</w:t>
            </w:r>
          </w:p>
        </w:tc>
        <w:tc>
          <w:tcPr>
            <w:tcW w:w="1757" w:type="dxa"/>
            <w:tcBorders>
              <w:top w:val="nil"/>
              <w:left w:val="nil"/>
              <w:bottom w:val="nil"/>
              <w:right w:val="nil"/>
            </w:tcBorders>
            <w:shd w:val="clear" w:color="auto" w:fill="auto"/>
            <w:noWrap/>
            <w:vAlign w:val="bottom"/>
            <w:hideMark/>
          </w:tcPr>
          <w:p w14:paraId="4D0DA2A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Ascoli Piceno</w:t>
            </w:r>
          </w:p>
        </w:tc>
        <w:tc>
          <w:tcPr>
            <w:tcW w:w="1006" w:type="dxa"/>
            <w:tcBorders>
              <w:top w:val="nil"/>
              <w:left w:val="nil"/>
              <w:bottom w:val="nil"/>
              <w:right w:val="nil"/>
            </w:tcBorders>
            <w:shd w:val="clear" w:color="auto" w:fill="auto"/>
            <w:noWrap/>
            <w:vAlign w:val="bottom"/>
            <w:hideMark/>
          </w:tcPr>
          <w:p w14:paraId="1F25103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3.913,1</w:t>
            </w:r>
          </w:p>
        </w:tc>
        <w:tc>
          <w:tcPr>
            <w:tcW w:w="1006" w:type="dxa"/>
            <w:tcBorders>
              <w:top w:val="nil"/>
              <w:left w:val="nil"/>
              <w:bottom w:val="nil"/>
              <w:right w:val="nil"/>
            </w:tcBorders>
            <w:shd w:val="clear" w:color="auto" w:fill="auto"/>
            <w:noWrap/>
            <w:vAlign w:val="bottom"/>
            <w:hideMark/>
          </w:tcPr>
          <w:p w14:paraId="6BEB24D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4.357,9</w:t>
            </w:r>
          </w:p>
        </w:tc>
        <w:tc>
          <w:tcPr>
            <w:tcW w:w="583" w:type="dxa"/>
            <w:tcBorders>
              <w:top w:val="nil"/>
              <w:left w:val="nil"/>
              <w:bottom w:val="nil"/>
              <w:right w:val="single" w:sz="4" w:space="0" w:color="auto"/>
            </w:tcBorders>
            <w:shd w:val="clear" w:color="auto" w:fill="auto"/>
            <w:noWrap/>
            <w:vAlign w:val="bottom"/>
            <w:hideMark/>
          </w:tcPr>
          <w:p w14:paraId="36F1C57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11,37</w:t>
            </w:r>
          </w:p>
        </w:tc>
      </w:tr>
      <w:tr w:rsidR="00992DEF" w14:paraId="3C263620"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2353A31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w:t>
            </w:r>
          </w:p>
        </w:tc>
        <w:tc>
          <w:tcPr>
            <w:tcW w:w="1757" w:type="dxa"/>
            <w:tcBorders>
              <w:top w:val="nil"/>
              <w:left w:val="nil"/>
              <w:bottom w:val="nil"/>
              <w:right w:val="nil"/>
            </w:tcBorders>
            <w:shd w:val="clear" w:color="auto" w:fill="auto"/>
            <w:noWrap/>
            <w:vAlign w:val="bottom"/>
            <w:hideMark/>
          </w:tcPr>
          <w:p w14:paraId="5AA5092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Verbano-Cusio-Ossola</w:t>
            </w:r>
          </w:p>
        </w:tc>
        <w:tc>
          <w:tcPr>
            <w:tcW w:w="963" w:type="dxa"/>
            <w:tcBorders>
              <w:top w:val="nil"/>
              <w:left w:val="nil"/>
              <w:bottom w:val="nil"/>
              <w:right w:val="nil"/>
            </w:tcBorders>
            <w:shd w:val="clear" w:color="auto" w:fill="auto"/>
            <w:noWrap/>
            <w:vAlign w:val="bottom"/>
            <w:hideMark/>
          </w:tcPr>
          <w:p w14:paraId="085D7F9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2.861,4</w:t>
            </w:r>
          </w:p>
        </w:tc>
        <w:tc>
          <w:tcPr>
            <w:tcW w:w="869" w:type="dxa"/>
            <w:tcBorders>
              <w:top w:val="nil"/>
              <w:left w:val="nil"/>
              <w:bottom w:val="nil"/>
              <w:right w:val="nil"/>
            </w:tcBorders>
            <w:shd w:val="clear" w:color="auto" w:fill="auto"/>
            <w:noWrap/>
            <w:vAlign w:val="bottom"/>
            <w:hideMark/>
          </w:tcPr>
          <w:p w14:paraId="05F50DA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3.243,7</w:t>
            </w:r>
          </w:p>
        </w:tc>
        <w:tc>
          <w:tcPr>
            <w:tcW w:w="583" w:type="dxa"/>
            <w:tcBorders>
              <w:top w:val="nil"/>
              <w:left w:val="nil"/>
              <w:bottom w:val="nil"/>
              <w:right w:val="single" w:sz="4" w:space="0" w:color="auto"/>
            </w:tcBorders>
            <w:shd w:val="clear" w:color="auto" w:fill="auto"/>
            <w:noWrap/>
            <w:vAlign w:val="bottom"/>
            <w:hideMark/>
          </w:tcPr>
          <w:p w14:paraId="2519062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13,36</w:t>
            </w:r>
          </w:p>
        </w:tc>
        <w:tc>
          <w:tcPr>
            <w:tcW w:w="564" w:type="dxa"/>
            <w:tcBorders>
              <w:top w:val="nil"/>
              <w:left w:val="single" w:sz="4" w:space="0" w:color="auto"/>
              <w:bottom w:val="nil"/>
              <w:right w:val="nil"/>
            </w:tcBorders>
            <w:shd w:val="clear" w:color="auto" w:fill="auto"/>
            <w:noWrap/>
            <w:vAlign w:val="bottom"/>
            <w:hideMark/>
          </w:tcPr>
          <w:p w14:paraId="4C0CC04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61</w:t>
            </w:r>
          </w:p>
        </w:tc>
        <w:tc>
          <w:tcPr>
            <w:tcW w:w="1757" w:type="dxa"/>
            <w:tcBorders>
              <w:top w:val="nil"/>
              <w:left w:val="nil"/>
              <w:bottom w:val="nil"/>
              <w:right w:val="nil"/>
            </w:tcBorders>
            <w:shd w:val="clear" w:color="auto" w:fill="auto"/>
            <w:noWrap/>
            <w:vAlign w:val="bottom"/>
            <w:hideMark/>
          </w:tcPr>
          <w:p w14:paraId="20396F0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Oristano</w:t>
            </w:r>
          </w:p>
        </w:tc>
        <w:tc>
          <w:tcPr>
            <w:tcW w:w="1006" w:type="dxa"/>
            <w:tcBorders>
              <w:top w:val="nil"/>
              <w:left w:val="nil"/>
              <w:bottom w:val="nil"/>
              <w:right w:val="nil"/>
            </w:tcBorders>
            <w:shd w:val="clear" w:color="auto" w:fill="auto"/>
            <w:noWrap/>
            <w:vAlign w:val="bottom"/>
            <w:hideMark/>
          </w:tcPr>
          <w:p w14:paraId="56648C4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2.298,5</w:t>
            </w:r>
          </w:p>
        </w:tc>
        <w:tc>
          <w:tcPr>
            <w:tcW w:w="1006" w:type="dxa"/>
            <w:tcBorders>
              <w:top w:val="nil"/>
              <w:left w:val="nil"/>
              <w:bottom w:val="nil"/>
              <w:right w:val="nil"/>
            </w:tcBorders>
            <w:shd w:val="clear" w:color="auto" w:fill="auto"/>
            <w:noWrap/>
            <w:vAlign w:val="bottom"/>
            <w:hideMark/>
          </w:tcPr>
          <w:p w14:paraId="6A67210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2.559,6</w:t>
            </w:r>
          </w:p>
        </w:tc>
        <w:tc>
          <w:tcPr>
            <w:tcW w:w="583" w:type="dxa"/>
            <w:tcBorders>
              <w:top w:val="nil"/>
              <w:left w:val="nil"/>
              <w:bottom w:val="nil"/>
              <w:right w:val="single" w:sz="4" w:space="0" w:color="auto"/>
            </w:tcBorders>
            <w:shd w:val="clear" w:color="auto" w:fill="auto"/>
            <w:noWrap/>
            <w:vAlign w:val="bottom"/>
            <w:hideMark/>
          </w:tcPr>
          <w:p w14:paraId="116A756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11,36</w:t>
            </w:r>
          </w:p>
        </w:tc>
      </w:tr>
      <w:tr w:rsidR="00992DEF" w14:paraId="684198A6"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20F7375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w:t>
            </w:r>
          </w:p>
        </w:tc>
        <w:tc>
          <w:tcPr>
            <w:tcW w:w="1757" w:type="dxa"/>
            <w:tcBorders>
              <w:top w:val="nil"/>
              <w:left w:val="nil"/>
              <w:bottom w:val="nil"/>
              <w:right w:val="nil"/>
            </w:tcBorders>
            <w:shd w:val="clear" w:color="auto" w:fill="auto"/>
            <w:noWrap/>
            <w:vAlign w:val="bottom"/>
            <w:hideMark/>
          </w:tcPr>
          <w:p w14:paraId="471252D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Valle d'Aosta</w:t>
            </w:r>
          </w:p>
        </w:tc>
        <w:tc>
          <w:tcPr>
            <w:tcW w:w="963" w:type="dxa"/>
            <w:tcBorders>
              <w:top w:val="nil"/>
              <w:left w:val="nil"/>
              <w:bottom w:val="nil"/>
              <w:right w:val="nil"/>
            </w:tcBorders>
            <w:shd w:val="clear" w:color="auto" w:fill="auto"/>
            <w:noWrap/>
            <w:vAlign w:val="bottom"/>
            <w:hideMark/>
          </w:tcPr>
          <w:p w14:paraId="25015E0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2.729,8</w:t>
            </w:r>
          </w:p>
        </w:tc>
        <w:tc>
          <w:tcPr>
            <w:tcW w:w="869" w:type="dxa"/>
            <w:tcBorders>
              <w:top w:val="nil"/>
              <w:left w:val="nil"/>
              <w:bottom w:val="nil"/>
              <w:right w:val="nil"/>
            </w:tcBorders>
            <w:shd w:val="clear" w:color="auto" w:fill="auto"/>
            <w:noWrap/>
            <w:vAlign w:val="bottom"/>
            <w:hideMark/>
          </w:tcPr>
          <w:p w14:paraId="4080C41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3.093,6</w:t>
            </w:r>
          </w:p>
        </w:tc>
        <w:tc>
          <w:tcPr>
            <w:tcW w:w="583" w:type="dxa"/>
            <w:tcBorders>
              <w:top w:val="nil"/>
              <w:left w:val="nil"/>
              <w:bottom w:val="nil"/>
              <w:right w:val="single" w:sz="4" w:space="0" w:color="auto"/>
            </w:tcBorders>
            <w:shd w:val="clear" w:color="auto" w:fill="auto"/>
            <w:noWrap/>
            <w:vAlign w:val="bottom"/>
            <w:hideMark/>
          </w:tcPr>
          <w:p w14:paraId="26EEFA1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13,33</w:t>
            </w:r>
          </w:p>
        </w:tc>
        <w:tc>
          <w:tcPr>
            <w:tcW w:w="564" w:type="dxa"/>
            <w:tcBorders>
              <w:top w:val="nil"/>
              <w:left w:val="single" w:sz="4" w:space="0" w:color="auto"/>
              <w:bottom w:val="nil"/>
              <w:right w:val="nil"/>
            </w:tcBorders>
            <w:shd w:val="clear" w:color="auto" w:fill="auto"/>
            <w:noWrap/>
            <w:vAlign w:val="bottom"/>
            <w:hideMark/>
          </w:tcPr>
          <w:p w14:paraId="38FC775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62</w:t>
            </w:r>
          </w:p>
        </w:tc>
        <w:tc>
          <w:tcPr>
            <w:tcW w:w="1757" w:type="dxa"/>
            <w:tcBorders>
              <w:top w:val="nil"/>
              <w:left w:val="nil"/>
              <w:bottom w:val="nil"/>
              <w:right w:val="nil"/>
            </w:tcBorders>
            <w:shd w:val="clear" w:color="auto" w:fill="auto"/>
            <w:noWrap/>
            <w:vAlign w:val="bottom"/>
            <w:hideMark/>
          </w:tcPr>
          <w:p w14:paraId="487AB5D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Napoli</w:t>
            </w:r>
          </w:p>
        </w:tc>
        <w:tc>
          <w:tcPr>
            <w:tcW w:w="1006" w:type="dxa"/>
            <w:tcBorders>
              <w:top w:val="nil"/>
              <w:left w:val="nil"/>
              <w:bottom w:val="nil"/>
              <w:right w:val="nil"/>
            </w:tcBorders>
            <w:shd w:val="clear" w:color="auto" w:fill="auto"/>
            <w:noWrap/>
            <w:vAlign w:val="bottom"/>
            <w:hideMark/>
          </w:tcPr>
          <w:p w14:paraId="269F01A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44.721,0</w:t>
            </w:r>
          </w:p>
        </w:tc>
        <w:tc>
          <w:tcPr>
            <w:tcW w:w="1006" w:type="dxa"/>
            <w:tcBorders>
              <w:top w:val="nil"/>
              <w:left w:val="nil"/>
              <w:bottom w:val="nil"/>
              <w:right w:val="nil"/>
            </w:tcBorders>
            <w:shd w:val="clear" w:color="auto" w:fill="auto"/>
            <w:noWrap/>
            <w:vAlign w:val="bottom"/>
            <w:hideMark/>
          </w:tcPr>
          <w:p w14:paraId="3D0E2F0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49.796,8</w:t>
            </w:r>
          </w:p>
        </w:tc>
        <w:tc>
          <w:tcPr>
            <w:tcW w:w="583" w:type="dxa"/>
            <w:tcBorders>
              <w:top w:val="nil"/>
              <w:left w:val="nil"/>
              <w:bottom w:val="nil"/>
              <w:right w:val="single" w:sz="4" w:space="0" w:color="auto"/>
            </w:tcBorders>
            <w:shd w:val="clear" w:color="auto" w:fill="auto"/>
            <w:noWrap/>
            <w:vAlign w:val="bottom"/>
            <w:hideMark/>
          </w:tcPr>
          <w:p w14:paraId="642E88C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11,35</w:t>
            </w:r>
          </w:p>
        </w:tc>
      </w:tr>
      <w:tr w:rsidR="00992DEF" w14:paraId="540BAA77"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378A032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w:t>
            </w:r>
          </w:p>
        </w:tc>
        <w:tc>
          <w:tcPr>
            <w:tcW w:w="1757" w:type="dxa"/>
            <w:tcBorders>
              <w:top w:val="nil"/>
              <w:left w:val="nil"/>
              <w:bottom w:val="nil"/>
              <w:right w:val="nil"/>
            </w:tcBorders>
            <w:shd w:val="clear" w:color="auto" w:fill="auto"/>
            <w:noWrap/>
            <w:vAlign w:val="bottom"/>
            <w:hideMark/>
          </w:tcPr>
          <w:p w14:paraId="44A7C9C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Varese</w:t>
            </w:r>
          </w:p>
        </w:tc>
        <w:tc>
          <w:tcPr>
            <w:tcW w:w="963" w:type="dxa"/>
            <w:tcBorders>
              <w:top w:val="nil"/>
              <w:left w:val="nil"/>
              <w:bottom w:val="nil"/>
              <w:right w:val="nil"/>
            </w:tcBorders>
            <w:shd w:val="clear" w:color="auto" w:fill="auto"/>
            <w:noWrap/>
            <w:vAlign w:val="bottom"/>
            <w:hideMark/>
          </w:tcPr>
          <w:p w14:paraId="73F3E21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17.864,7</w:t>
            </w:r>
          </w:p>
        </w:tc>
        <w:tc>
          <w:tcPr>
            <w:tcW w:w="869" w:type="dxa"/>
            <w:tcBorders>
              <w:top w:val="nil"/>
              <w:left w:val="nil"/>
              <w:bottom w:val="nil"/>
              <w:right w:val="nil"/>
            </w:tcBorders>
            <w:shd w:val="clear" w:color="auto" w:fill="auto"/>
            <w:noWrap/>
            <w:vAlign w:val="bottom"/>
            <w:hideMark/>
          </w:tcPr>
          <w:p w14:paraId="6E35FC5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20.230,2</w:t>
            </w:r>
          </w:p>
        </w:tc>
        <w:tc>
          <w:tcPr>
            <w:tcW w:w="583" w:type="dxa"/>
            <w:tcBorders>
              <w:top w:val="nil"/>
              <w:left w:val="nil"/>
              <w:bottom w:val="nil"/>
              <w:right w:val="single" w:sz="4" w:space="0" w:color="auto"/>
            </w:tcBorders>
            <w:shd w:val="clear" w:color="auto" w:fill="auto"/>
            <w:noWrap/>
            <w:vAlign w:val="bottom"/>
            <w:hideMark/>
          </w:tcPr>
          <w:p w14:paraId="281EDAB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13,24</w:t>
            </w:r>
          </w:p>
        </w:tc>
        <w:tc>
          <w:tcPr>
            <w:tcW w:w="564" w:type="dxa"/>
            <w:tcBorders>
              <w:top w:val="nil"/>
              <w:left w:val="single" w:sz="4" w:space="0" w:color="auto"/>
              <w:bottom w:val="nil"/>
              <w:right w:val="nil"/>
            </w:tcBorders>
            <w:shd w:val="clear" w:color="auto" w:fill="auto"/>
            <w:noWrap/>
            <w:vAlign w:val="bottom"/>
            <w:hideMark/>
          </w:tcPr>
          <w:p w14:paraId="42BA80F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63</w:t>
            </w:r>
          </w:p>
        </w:tc>
        <w:tc>
          <w:tcPr>
            <w:tcW w:w="1757" w:type="dxa"/>
            <w:tcBorders>
              <w:top w:val="nil"/>
              <w:left w:val="nil"/>
              <w:bottom w:val="nil"/>
              <w:right w:val="nil"/>
            </w:tcBorders>
            <w:shd w:val="clear" w:color="auto" w:fill="auto"/>
            <w:noWrap/>
            <w:vAlign w:val="bottom"/>
            <w:hideMark/>
          </w:tcPr>
          <w:p w14:paraId="07F26AB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Salerno</w:t>
            </w:r>
          </w:p>
        </w:tc>
        <w:tc>
          <w:tcPr>
            <w:tcW w:w="1006" w:type="dxa"/>
            <w:tcBorders>
              <w:top w:val="nil"/>
              <w:left w:val="nil"/>
              <w:bottom w:val="nil"/>
              <w:right w:val="nil"/>
            </w:tcBorders>
            <w:shd w:val="clear" w:color="auto" w:fill="auto"/>
            <w:noWrap/>
            <w:vAlign w:val="bottom"/>
            <w:hideMark/>
          </w:tcPr>
          <w:p w14:paraId="79F3851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16.791,1</w:t>
            </w:r>
          </w:p>
        </w:tc>
        <w:tc>
          <w:tcPr>
            <w:tcW w:w="1006" w:type="dxa"/>
            <w:tcBorders>
              <w:top w:val="nil"/>
              <w:left w:val="nil"/>
              <w:bottom w:val="nil"/>
              <w:right w:val="nil"/>
            </w:tcBorders>
            <w:shd w:val="clear" w:color="auto" w:fill="auto"/>
            <w:noWrap/>
            <w:vAlign w:val="bottom"/>
            <w:hideMark/>
          </w:tcPr>
          <w:p w14:paraId="0E45316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18.695,4</w:t>
            </w:r>
          </w:p>
        </w:tc>
        <w:tc>
          <w:tcPr>
            <w:tcW w:w="583" w:type="dxa"/>
            <w:tcBorders>
              <w:top w:val="nil"/>
              <w:left w:val="nil"/>
              <w:bottom w:val="nil"/>
              <w:right w:val="single" w:sz="4" w:space="0" w:color="auto"/>
            </w:tcBorders>
            <w:shd w:val="clear" w:color="auto" w:fill="auto"/>
            <w:noWrap/>
            <w:vAlign w:val="bottom"/>
            <w:hideMark/>
          </w:tcPr>
          <w:p w14:paraId="0F83F2F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11,34</w:t>
            </w:r>
          </w:p>
        </w:tc>
      </w:tr>
      <w:tr w:rsidR="00992DEF" w14:paraId="3D052A2B"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E9789C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w:t>
            </w:r>
          </w:p>
        </w:tc>
        <w:tc>
          <w:tcPr>
            <w:tcW w:w="1757" w:type="dxa"/>
            <w:tcBorders>
              <w:top w:val="nil"/>
              <w:left w:val="nil"/>
              <w:bottom w:val="nil"/>
              <w:right w:val="nil"/>
            </w:tcBorders>
            <w:shd w:val="clear" w:color="auto" w:fill="auto"/>
            <w:noWrap/>
            <w:vAlign w:val="bottom"/>
            <w:hideMark/>
          </w:tcPr>
          <w:p w14:paraId="768E268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Piacenza</w:t>
            </w:r>
          </w:p>
        </w:tc>
        <w:tc>
          <w:tcPr>
            <w:tcW w:w="963" w:type="dxa"/>
            <w:tcBorders>
              <w:top w:val="nil"/>
              <w:left w:val="nil"/>
              <w:bottom w:val="nil"/>
              <w:right w:val="nil"/>
            </w:tcBorders>
            <w:shd w:val="clear" w:color="auto" w:fill="auto"/>
            <w:noWrap/>
            <w:vAlign w:val="bottom"/>
            <w:hideMark/>
          </w:tcPr>
          <w:p w14:paraId="46691DE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6.014,5</w:t>
            </w:r>
          </w:p>
        </w:tc>
        <w:tc>
          <w:tcPr>
            <w:tcW w:w="869" w:type="dxa"/>
            <w:tcBorders>
              <w:top w:val="nil"/>
              <w:left w:val="nil"/>
              <w:bottom w:val="nil"/>
              <w:right w:val="nil"/>
            </w:tcBorders>
            <w:shd w:val="clear" w:color="auto" w:fill="auto"/>
            <w:noWrap/>
            <w:vAlign w:val="bottom"/>
            <w:hideMark/>
          </w:tcPr>
          <w:p w14:paraId="49ADE3F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6.810,7</w:t>
            </w:r>
          </w:p>
        </w:tc>
        <w:tc>
          <w:tcPr>
            <w:tcW w:w="583" w:type="dxa"/>
            <w:tcBorders>
              <w:top w:val="nil"/>
              <w:left w:val="nil"/>
              <w:bottom w:val="nil"/>
              <w:right w:val="single" w:sz="4" w:space="0" w:color="auto"/>
            </w:tcBorders>
            <w:shd w:val="clear" w:color="auto" w:fill="auto"/>
            <w:noWrap/>
            <w:vAlign w:val="bottom"/>
            <w:hideMark/>
          </w:tcPr>
          <w:p w14:paraId="2F0E5C0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13,24</w:t>
            </w:r>
          </w:p>
        </w:tc>
        <w:tc>
          <w:tcPr>
            <w:tcW w:w="564" w:type="dxa"/>
            <w:tcBorders>
              <w:top w:val="nil"/>
              <w:left w:val="single" w:sz="4" w:space="0" w:color="auto"/>
              <w:bottom w:val="nil"/>
              <w:right w:val="nil"/>
            </w:tcBorders>
            <w:shd w:val="clear" w:color="auto" w:fill="auto"/>
            <w:noWrap/>
            <w:vAlign w:val="bottom"/>
            <w:hideMark/>
          </w:tcPr>
          <w:p w14:paraId="54ED83A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64</w:t>
            </w:r>
          </w:p>
        </w:tc>
        <w:tc>
          <w:tcPr>
            <w:tcW w:w="1757" w:type="dxa"/>
            <w:tcBorders>
              <w:top w:val="nil"/>
              <w:left w:val="nil"/>
              <w:bottom w:val="nil"/>
              <w:right w:val="nil"/>
            </w:tcBorders>
            <w:shd w:val="clear" w:color="auto" w:fill="auto"/>
            <w:noWrap/>
            <w:vAlign w:val="bottom"/>
            <w:hideMark/>
          </w:tcPr>
          <w:p w14:paraId="36E1B62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Trapani</w:t>
            </w:r>
          </w:p>
        </w:tc>
        <w:tc>
          <w:tcPr>
            <w:tcW w:w="1006" w:type="dxa"/>
            <w:tcBorders>
              <w:top w:val="nil"/>
              <w:left w:val="nil"/>
              <w:bottom w:val="nil"/>
              <w:right w:val="nil"/>
            </w:tcBorders>
            <w:shd w:val="clear" w:color="auto" w:fill="auto"/>
            <w:noWrap/>
            <w:vAlign w:val="bottom"/>
            <w:hideMark/>
          </w:tcPr>
          <w:p w14:paraId="0C16C1E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6.134,1</w:t>
            </w:r>
          </w:p>
        </w:tc>
        <w:tc>
          <w:tcPr>
            <w:tcW w:w="1006" w:type="dxa"/>
            <w:tcBorders>
              <w:top w:val="nil"/>
              <w:left w:val="nil"/>
              <w:bottom w:val="nil"/>
              <w:right w:val="nil"/>
            </w:tcBorders>
            <w:shd w:val="clear" w:color="auto" w:fill="auto"/>
            <w:noWrap/>
            <w:vAlign w:val="bottom"/>
            <w:hideMark/>
          </w:tcPr>
          <w:p w14:paraId="60188CE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6.829,5</w:t>
            </w:r>
          </w:p>
        </w:tc>
        <w:tc>
          <w:tcPr>
            <w:tcW w:w="583" w:type="dxa"/>
            <w:tcBorders>
              <w:top w:val="nil"/>
              <w:left w:val="nil"/>
              <w:bottom w:val="nil"/>
              <w:right w:val="single" w:sz="4" w:space="0" w:color="auto"/>
            </w:tcBorders>
            <w:shd w:val="clear" w:color="auto" w:fill="auto"/>
            <w:noWrap/>
            <w:vAlign w:val="bottom"/>
            <w:hideMark/>
          </w:tcPr>
          <w:p w14:paraId="28E38F8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11,34</w:t>
            </w:r>
          </w:p>
        </w:tc>
      </w:tr>
      <w:tr w:rsidR="00992DEF" w14:paraId="0592F339"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0A2F997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w:t>
            </w:r>
          </w:p>
        </w:tc>
        <w:tc>
          <w:tcPr>
            <w:tcW w:w="1757" w:type="dxa"/>
            <w:tcBorders>
              <w:top w:val="nil"/>
              <w:left w:val="nil"/>
              <w:bottom w:val="nil"/>
              <w:right w:val="nil"/>
            </w:tcBorders>
            <w:shd w:val="clear" w:color="auto" w:fill="auto"/>
            <w:noWrap/>
            <w:vAlign w:val="bottom"/>
            <w:hideMark/>
          </w:tcPr>
          <w:p w14:paraId="5F1EA4D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Como</w:t>
            </w:r>
          </w:p>
        </w:tc>
        <w:tc>
          <w:tcPr>
            <w:tcW w:w="963" w:type="dxa"/>
            <w:tcBorders>
              <w:top w:val="nil"/>
              <w:left w:val="nil"/>
              <w:bottom w:val="nil"/>
              <w:right w:val="nil"/>
            </w:tcBorders>
            <w:shd w:val="clear" w:color="auto" w:fill="auto"/>
            <w:noWrap/>
            <w:vAlign w:val="bottom"/>
            <w:hideMark/>
          </w:tcPr>
          <w:p w14:paraId="35A6EB0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12.172,2</w:t>
            </w:r>
          </w:p>
        </w:tc>
        <w:tc>
          <w:tcPr>
            <w:tcW w:w="869" w:type="dxa"/>
            <w:tcBorders>
              <w:top w:val="nil"/>
              <w:left w:val="nil"/>
              <w:bottom w:val="nil"/>
              <w:right w:val="nil"/>
            </w:tcBorders>
            <w:shd w:val="clear" w:color="auto" w:fill="auto"/>
            <w:noWrap/>
            <w:vAlign w:val="bottom"/>
            <w:hideMark/>
          </w:tcPr>
          <w:p w14:paraId="5F934F5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13.771,6</w:t>
            </w:r>
          </w:p>
        </w:tc>
        <w:tc>
          <w:tcPr>
            <w:tcW w:w="583" w:type="dxa"/>
            <w:tcBorders>
              <w:top w:val="nil"/>
              <w:left w:val="nil"/>
              <w:bottom w:val="nil"/>
              <w:right w:val="single" w:sz="4" w:space="0" w:color="auto"/>
            </w:tcBorders>
            <w:shd w:val="clear" w:color="auto" w:fill="auto"/>
            <w:noWrap/>
            <w:vAlign w:val="bottom"/>
            <w:hideMark/>
          </w:tcPr>
          <w:p w14:paraId="3157E11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13,14</w:t>
            </w:r>
          </w:p>
        </w:tc>
        <w:tc>
          <w:tcPr>
            <w:tcW w:w="564" w:type="dxa"/>
            <w:tcBorders>
              <w:top w:val="nil"/>
              <w:left w:val="single" w:sz="4" w:space="0" w:color="auto"/>
              <w:bottom w:val="nil"/>
              <w:right w:val="nil"/>
            </w:tcBorders>
            <w:shd w:val="clear" w:color="auto" w:fill="auto"/>
            <w:noWrap/>
            <w:vAlign w:val="bottom"/>
            <w:hideMark/>
          </w:tcPr>
          <w:p w14:paraId="1362644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65</w:t>
            </w:r>
          </w:p>
        </w:tc>
        <w:tc>
          <w:tcPr>
            <w:tcW w:w="1757" w:type="dxa"/>
            <w:tcBorders>
              <w:top w:val="nil"/>
              <w:left w:val="nil"/>
              <w:bottom w:val="nil"/>
              <w:right w:val="nil"/>
            </w:tcBorders>
            <w:shd w:val="clear" w:color="auto" w:fill="auto"/>
            <w:noWrap/>
            <w:vAlign w:val="bottom"/>
            <w:hideMark/>
          </w:tcPr>
          <w:p w14:paraId="40ADD17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Isernia</w:t>
            </w:r>
          </w:p>
        </w:tc>
        <w:tc>
          <w:tcPr>
            <w:tcW w:w="1006" w:type="dxa"/>
            <w:tcBorders>
              <w:top w:val="nil"/>
              <w:left w:val="nil"/>
              <w:bottom w:val="nil"/>
              <w:right w:val="nil"/>
            </w:tcBorders>
            <w:shd w:val="clear" w:color="auto" w:fill="auto"/>
            <w:noWrap/>
            <w:vAlign w:val="bottom"/>
            <w:hideMark/>
          </w:tcPr>
          <w:p w14:paraId="674A45C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1.406,8</w:t>
            </w:r>
          </w:p>
        </w:tc>
        <w:tc>
          <w:tcPr>
            <w:tcW w:w="1006" w:type="dxa"/>
            <w:tcBorders>
              <w:top w:val="nil"/>
              <w:left w:val="nil"/>
              <w:bottom w:val="nil"/>
              <w:right w:val="nil"/>
            </w:tcBorders>
            <w:shd w:val="clear" w:color="auto" w:fill="auto"/>
            <w:noWrap/>
            <w:vAlign w:val="bottom"/>
            <w:hideMark/>
          </w:tcPr>
          <w:p w14:paraId="2763EB4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1.565,7</w:t>
            </w:r>
          </w:p>
        </w:tc>
        <w:tc>
          <w:tcPr>
            <w:tcW w:w="583" w:type="dxa"/>
            <w:tcBorders>
              <w:top w:val="nil"/>
              <w:left w:val="nil"/>
              <w:bottom w:val="nil"/>
              <w:right w:val="single" w:sz="4" w:space="0" w:color="auto"/>
            </w:tcBorders>
            <w:shd w:val="clear" w:color="auto" w:fill="auto"/>
            <w:noWrap/>
            <w:vAlign w:val="bottom"/>
            <w:hideMark/>
          </w:tcPr>
          <w:p w14:paraId="3F46435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11,29</w:t>
            </w:r>
          </w:p>
        </w:tc>
      </w:tr>
      <w:tr w:rsidR="00992DEF" w14:paraId="3DAD60ED"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71897A2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w:t>
            </w:r>
          </w:p>
        </w:tc>
        <w:tc>
          <w:tcPr>
            <w:tcW w:w="1757" w:type="dxa"/>
            <w:tcBorders>
              <w:top w:val="nil"/>
              <w:left w:val="nil"/>
              <w:bottom w:val="nil"/>
              <w:right w:val="nil"/>
            </w:tcBorders>
            <w:shd w:val="clear" w:color="auto" w:fill="auto"/>
            <w:noWrap/>
            <w:vAlign w:val="bottom"/>
            <w:hideMark/>
          </w:tcPr>
          <w:p w14:paraId="4220A0C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Pavia</w:t>
            </w:r>
          </w:p>
        </w:tc>
        <w:tc>
          <w:tcPr>
            <w:tcW w:w="963" w:type="dxa"/>
            <w:tcBorders>
              <w:top w:val="nil"/>
              <w:left w:val="nil"/>
              <w:bottom w:val="nil"/>
              <w:right w:val="nil"/>
            </w:tcBorders>
            <w:shd w:val="clear" w:color="auto" w:fill="auto"/>
            <w:noWrap/>
            <w:vAlign w:val="bottom"/>
            <w:hideMark/>
          </w:tcPr>
          <w:p w14:paraId="78C403E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10.132,1</w:t>
            </w:r>
          </w:p>
        </w:tc>
        <w:tc>
          <w:tcPr>
            <w:tcW w:w="869" w:type="dxa"/>
            <w:tcBorders>
              <w:top w:val="nil"/>
              <w:left w:val="nil"/>
              <w:bottom w:val="nil"/>
              <w:right w:val="nil"/>
            </w:tcBorders>
            <w:shd w:val="clear" w:color="auto" w:fill="auto"/>
            <w:noWrap/>
            <w:vAlign w:val="bottom"/>
            <w:hideMark/>
          </w:tcPr>
          <w:p w14:paraId="12D75F9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11.461,6</w:t>
            </w:r>
          </w:p>
        </w:tc>
        <w:tc>
          <w:tcPr>
            <w:tcW w:w="583" w:type="dxa"/>
            <w:tcBorders>
              <w:top w:val="nil"/>
              <w:left w:val="nil"/>
              <w:bottom w:val="nil"/>
              <w:right w:val="single" w:sz="4" w:space="0" w:color="auto"/>
            </w:tcBorders>
            <w:shd w:val="clear" w:color="auto" w:fill="auto"/>
            <w:noWrap/>
            <w:vAlign w:val="bottom"/>
            <w:hideMark/>
          </w:tcPr>
          <w:p w14:paraId="6B7AB1D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13,12</w:t>
            </w:r>
          </w:p>
        </w:tc>
        <w:tc>
          <w:tcPr>
            <w:tcW w:w="564" w:type="dxa"/>
            <w:tcBorders>
              <w:top w:val="nil"/>
              <w:left w:val="single" w:sz="4" w:space="0" w:color="auto"/>
              <w:bottom w:val="nil"/>
              <w:right w:val="nil"/>
            </w:tcBorders>
            <w:shd w:val="clear" w:color="auto" w:fill="auto"/>
            <w:noWrap/>
            <w:vAlign w:val="bottom"/>
            <w:hideMark/>
          </w:tcPr>
          <w:p w14:paraId="5D066A3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66</w:t>
            </w:r>
          </w:p>
        </w:tc>
        <w:tc>
          <w:tcPr>
            <w:tcW w:w="1757" w:type="dxa"/>
            <w:tcBorders>
              <w:top w:val="nil"/>
              <w:left w:val="nil"/>
              <w:bottom w:val="nil"/>
              <w:right w:val="nil"/>
            </w:tcBorders>
            <w:shd w:val="clear" w:color="auto" w:fill="auto"/>
            <w:noWrap/>
            <w:vAlign w:val="bottom"/>
            <w:hideMark/>
          </w:tcPr>
          <w:p w14:paraId="5A258E6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Frosinone</w:t>
            </w:r>
          </w:p>
        </w:tc>
        <w:tc>
          <w:tcPr>
            <w:tcW w:w="1006" w:type="dxa"/>
            <w:tcBorders>
              <w:top w:val="nil"/>
              <w:left w:val="nil"/>
              <w:bottom w:val="nil"/>
              <w:right w:val="nil"/>
            </w:tcBorders>
            <w:shd w:val="clear" w:color="auto" w:fill="auto"/>
            <w:noWrap/>
            <w:vAlign w:val="bottom"/>
            <w:hideMark/>
          </w:tcPr>
          <w:p w14:paraId="6DD5F29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6.437,9</w:t>
            </w:r>
          </w:p>
        </w:tc>
        <w:tc>
          <w:tcPr>
            <w:tcW w:w="1006" w:type="dxa"/>
            <w:tcBorders>
              <w:top w:val="nil"/>
              <w:left w:val="nil"/>
              <w:bottom w:val="nil"/>
              <w:right w:val="nil"/>
            </w:tcBorders>
            <w:shd w:val="clear" w:color="auto" w:fill="auto"/>
            <w:noWrap/>
            <w:vAlign w:val="bottom"/>
            <w:hideMark/>
          </w:tcPr>
          <w:p w14:paraId="43C97D6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7.161,9</w:t>
            </w:r>
          </w:p>
        </w:tc>
        <w:tc>
          <w:tcPr>
            <w:tcW w:w="583" w:type="dxa"/>
            <w:tcBorders>
              <w:top w:val="nil"/>
              <w:left w:val="nil"/>
              <w:bottom w:val="nil"/>
              <w:right w:val="single" w:sz="4" w:space="0" w:color="auto"/>
            </w:tcBorders>
            <w:shd w:val="clear" w:color="auto" w:fill="auto"/>
            <w:noWrap/>
            <w:vAlign w:val="bottom"/>
            <w:hideMark/>
          </w:tcPr>
          <w:p w14:paraId="23DBADF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11,25</w:t>
            </w:r>
          </w:p>
        </w:tc>
      </w:tr>
      <w:tr w:rsidR="00992DEF" w14:paraId="7F8819D4"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3F6C448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w:t>
            </w:r>
          </w:p>
        </w:tc>
        <w:tc>
          <w:tcPr>
            <w:tcW w:w="1757" w:type="dxa"/>
            <w:tcBorders>
              <w:top w:val="nil"/>
              <w:left w:val="nil"/>
              <w:bottom w:val="nil"/>
              <w:right w:val="nil"/>
            </w:tcBorders>
            <w:shd w:val="clear" w:color="auto" w:fill="auto"/>
            <w:noWrap/>
            <w:vAlign w:val="bottom"/>
            <w:hideMark/>
          </w:tcPr>
          <w:p w14:paraId="378DE67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Rovigo</w:t>
            </w:r>
          </w:p>
        </w:tc>
        <w:tc>
          <w:tcPr>
            <w:tcW w:w="963" w:type="dxa"/>
            <w:tcBorders>
              <w:top w:val="nil"/>
              <w:left w:val="nil"/>
              <w:bottom w:val="nil"/>
              <w:right w:val="nil"/>
            </w:tcBorders>
            <w:shd w:val="clear" w:color="auto" w:fill="auto"/>
            <w:noWrap/>
            <w:vAlign w:val="bottom"/>
            <w:hideMark/>
          </w:tcPr>
          <w:p w14:paraId="59CFC4B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3.957,7</w:t>
            </w:r>
          </w:p>
        </w:tc>
        <w:tc>
          <w:tcPr>
            <w:tcW w:w="869" w:type="dxa"/>
            <w:tcBorders>
              <w:top w:val="nil"/>
              <w:left w:val="nil"/>
              <w:bottom w:val="nil"/>
              <w:right w:val="nil"/>
            </w:tcBorders>
            <w:shd w:val="clear" w:color="auto" w:fill="auto"/>
            <w:noWrap/>
            <w:vAlign w:val="bottom"/>
            <w:hideMark/>
          </w:tcPr>
          <w:p w14:paraId="12B9832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4.476,0</w:t>
            </w:r>
          </w:p>
        </w:tc>
        <w:tc>
          <w:tcPr>
            <w:tcW w:w="583" w:type="dxa"/>
            <w:tcBorders>
              <w:top w:val="nil"/>
              <w:left w:val="nil"/>
              <w:bottom w:val="nil"/>
              <w:right w:val="single" w:sz="4" w:space="0" w:color="auto"/>
            </w:tcBorders>
            <w:shd w:val="clear" w:color="auto" w:fill="auto"/>
            <w:noWrap/>
            <w:vAlign w:val="bottom"/>
            <w:hideMark/>
          </w:tcPr>
          <w:p w14:paraId="71E8781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13,10</w:t>
            </w:r>
          </w:p>
        </w:tc>
        <w:tc>
          <w:tcPr>
            <w:tcW w:w="564" w:type="dxa"/>
            <w:tcBorders>
              <w:top w:val="nil"/>
              <w:left w:val="single" w:sz="4" w:space="0" w:color="auto"/>
              <w:bottom w:val="nil"/>
              <w:right w:val="nil"/>
            </w:tcBorders>
            <w:shd w:val="clear" w:color="auto" w:fill="auto"/>
            <w:noWrap/>
            <w:vAlign w:val="bottom"/>
            <w:hideMark/>
          </w:tcPr>
          <w:p w14:paraId="7E548BF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67</w:t>
            </w:r>
          </w:p>
        </w:tc>
        <w:tc>
          <w:tcPr>
            <w:tcW w:w="1757" w:type="dxa"/>
            <w:tcBorders>
              <w:top w:val="nil"/>
              <w:left w:val="nil"/>
              <w:bottom w:val="nil"/>
              <w:right w:val="nil"/>
            </w:tcBorders>
            <w:shd w:val="clear" w:color="auto" w:fill="auto"/>
            <w:noWrap/>
            <w:vAlign w:val="bottom"/>
            <w:hideMark/>
          </w:tcPr>
          <w:p w14:paraId="0C8A226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Brescia</w:t>
            </w:r>
          </w:p>
        </w:tc>
        <w:tc>
          <w:tcPr>
            <w:tcW w:w="1006" w:type="dxa"/>
            <w:tcBorders>
              <w:top w:val="nil"/>
              <w:left w:val="nil"/>
              <w:bottom w:val="nil"/>
              <w:right w:val="nil"/>
            </w:tcBorders>
            <w:shd w:val="clear" w:color="auto" w:fill="auto"/>
            <w:noWrap/>
            <w:vAlign w:val="bottom"/>
            <w:hideMark/>
          </w:tcPr>
          <w:p w14:paraId="2A57832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25.699,7</w:t>
            </w:r>
          </w:p>
        </w:tc>
        <w:tc>
          <w:tcPr>
            <w:tcW w:w="1006" w:type="dxa"/>
            <w:tcBorders>
              <w:top w:val="nil"/>
              <w:left w:val="nil"/>
              <w:bottom w:val="nil"/>
              <w:right w:val="nil"/>
            </w:tcBorders>
            <w:shd w:val="clear" w:color="auto" w:fill="auto"/>
            <w:noWrap/>
            <w:vAlign w:val="bottom"/>
            <w:hideMark/>
          </w:tcPr>
          <w:p w14:paraId="7A4EEA3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28.589,4</w:t>
            </w:r>
          </w:p>
        </w:tc>
        <w:tc>
          <w:tcPr>
            <w:tcW w:w="583" w:type="dxa"/>
            <w:tcBorders>
              <w:top w:val="nil"/>
              <w:left w:val="nil"/>
              <w:bottom w:val="nil"/>
              <w:right w:val="single" w:sz="4" w:space="0" w:color="auto"/>
            </w:tcBorders>
            <w:shd w:val="clear" w:color="auto" w:fill="auto"/>
            <w:noWrap/>
            <w:vAlign w:val="bottom"/>
            <w:hideMark/>
          </w:tcPr>
          <w:p w14:paraId="407C66F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11,24</w:t>
            </w:r>
          </w:p>
        </w:tc>
      </w:tr>
      <w:tr w:rsidR="00992DEF" w14:paraId="5C4BD789"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2353C80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w:t>
            </w:r>
          </w:p>
        </w:tc>
        <w:tc>
          <w:tcPr>
            <w:tcW w:w="1757" w:type="dxa"/>
            <w:tcBorders>
              <w:top w:val="nil"/>
              <w:left w:val="nil"/>
              <w:bottom w:val="nil"/>
              <w:right w:val="nil"/>
            </w:tcBorders>
            <w:shd w:val="clear" w:color="auto" w:fill="auto"/>
            <w:noWrap/>
            <w:vAlign w:val="bottom"/>
            <w:hideMark/>
          </w:tcPr>
          <w:p w14:paraId="602CE77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La Spezia</w:t>
            </w:r>
          </w:p>
        </w:tc>
        <w:tc>
          <w:tcPr>
            <w:tcW w:w="963" w:type="dxa"/>
            <w:tcBorders>
              <w:top w:val="nil"/>
              <w:left w:val="nil"/>
              <w:bottom w:val="nil"/>
              <w:right w:val="nil"/>
            </w:tcBorders>
            <w:shd w:val="clear" w:color="auto" w:fill="auto"/>
            <w:noWrap/>
            <w:vAlign w:val="bottom"/>
            <w:hideMark/>
          </w:tcPr>
          <w:p w14:paraId="35B7B76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4.034,8</w:t>
            </w:r>
          </w:p>
        </w:tc>
        <w:tc>
          <w:tcPr>
            <w:tcW w:w="869" w:type="dxa"/>
            <w:tcBorders>
              <w:top w:val="nil"/>
              <w:left w:val="nil"/>
              <w:bottom w:val="nil"/>
              <w:right w:val="nil"/>
            </w:tcBorders>
            <w:shd w:val="clear" w:color="auto" w:fill="auto"/>
            <w:noWrap/>
            <w:vAlign w:val="bottom"/>
            <w:hideMark/>
          </w:tcPr>
          <w:p w14:paraId="64041D6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4.558,7</w:t>
            </w:r>
          </w:p>
        </w:tc>
        <w:tc>
          <w:tcPr>
            <w:tcW w:w="583" w:type="dxa"/>
            <w:tcBorders>
              <w:top w:val="nil"/>
              <w:left w:val="nil"/>
              <w:bottom w:val="nil"/>
              <w:right w:val="single" w:sz="4" w:space="0" w:color="auto"/>
            </w:tcBorders>
            <w:shd w:val="clear" w:color="auto" w:fill="auto"/>
            <w:noWrap/>
            <w:vAlign w:val="bottom"/>
            <w:hideMark/>
          </w:tcPr>
          <w:p w14:paraId="0CE98FC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12,98</w:t>
            </w:r>
          </w:p>
        </w:tc>
        <w:tc>
          <w:tcPr>
            <w:tcW w:w="564" w:type="dxa"/>
            <w:tcBorders>
              <w:top w:val="nil"/>
              <w:left w:val="single" w:sz="4" w:space="0" w:color="auto"/>
              <w:bottom w:val="nil"/>
              <w:right w:val="nil"/>
            </w:tcBorders>
            <w:shd w:val="clear" w:color="auto" w:fill="auto"/>
            <w:noWrap/>
            <w:vAlign w:val="bottom"/>
            <w:hideMark/>
          </w:tcPr>
          <w:p w14:paraId="773C989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68</w:t>
            </w:r>
          </w:p>
        </w:tc>
        <w:tc>
          <w:tcPr>
            <w:tcW w:w="1757" w:type="dxa"/>
            <w:tcBorders>
              <w:top w:val="nil"/>
              <w:left w:val="nil"/>
              <w:bottom w:val="nil"/>
              <w:right w:val="nil"/>
            </w:tcBorders>
            <w:shd w:val="clear" w:color="auto" w:fill="auto"/>
            <w:noWrap/>
            <w:vAlign w:val="bottom"/>
            <w:hideMark/>
          </w:tcPr>
          <w:p w14:paraId="6AB6722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Caserta</w:t>
            </w:r>
          </w:p>
        </w:tc>
        <w:tc>
          <w:tcPr>
            <w:tcW w:w="1006" w:type="dxa"/>
            <w:tcBorders>
              <w:top w:val="nil"/>
              <w:left w:val="nil"/>
              <w:bottom w:val="nil"/>
              <w:right w:val="nil"/>
            </w:tcBorders>
            <w:shd w:val="clear" w:color="auto" w:fill="auto"/>
            <w:noWrap/>
            <w:vAlign w:val="bottom"/>
            <w:hideMark/>
          </w:tcPr>
          <w:p w14:paraId="744737D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11.974,0</w:t>
            </w:r>
          </w:p>
        </w:tc>
        <w:tc>
          <w:tcPr>
            <w:tcW w:w="1006" w:type="dxa"/>
            <w:tcBorders>
              <w:top w:val="nil"/>
              <w:left w:val="nil"/>
              <w:bottom w:val="nil"/>
              <w:right w:val="nil"/>
            </w:tcBorders>
            <w:shd w:val="clear" w:color="auto" w:fill="auto"/>
            <w:noWrap/>
            <w:vAlign w:val="bottom"/>
            <w:hideMark/>
          </w:tcPr>
          <w:p w14:paraId="6B35E08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13.307,3</w:t>
            </w:r>
          </w:p>
        </w:tc>
        <w:tc>
          <w:tcPr>
            <w:tcW w:w="583" w:type="dxa"/>
            <w:tcBorders>
              <w:top w:val="nil"/>
              <w:left w:val="nil"/>
              <w:bottom w:val="nil"/>
              <w:right w:val="single" w:sz="4" w:space="0" w:color="auto"/>
            </w:tcBorders>
            <w:shd w:val="clear" w:color="auto" w:fill="auto"/>
            <w:noWrap/>
            <w:vAlign w:val="bottom"/>
            <w:hideMark/>
          </w:tcPr>
          <w:p w14:paraId="0CF2DE6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11,13</w:t>
            </w:r>
          </w:p>
        </w:tc>
      </w:tr>
      <w:tr w:rsidR="00992DEF" w14:paraId="70ADB8CA"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649877B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w:t>
            </w:r>
          </w:p>
        </w:tc>
        <w:tc>
          <w:tcPr>
            <w:tcW w:w="1757" w:type="dxa"/>
            <w:tcBorders>
              <w:top w:val="nil"/>
              <w:left w:val="nil"/>
              <w:bottom w:val="nil"/>
              <w:right w:val="nil"/>
            </w:tcBorders>
            <w:shd w:val="clear" w:color="auto" w:fill="auto"/>
            <w:noWrap/>
            <w:vAlign w:val="bottom"/>
            <w:hideMark/>
          </w:tcPr>
          <w:p w14:paraId="483666C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Fermo</w:t>
            </w:r>
          </w:p>
        </w:tc>
        <w:tc>
          <w:tcPr>
            <w:tcW w:w="963" w:type="dxa"/>
            <w:tcBorders>
              <w:top w:val="nil"/>
              <w:left w:val="nil"/>
              <w:bottom w:val="nil"/>
              <w:right w:val="nil"/>
            </w:tcBorders>
            <w:shd w:val="clear" w:color="auto" w:fill="auto"/>
            <w:noWrap/>
            <w:vAlign w:val="bottom"/>
            <w:hideMark/>
          </w:tcPr>
          <w:p w14:paraId="6A10AC7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3.187,4</w:t>
            </w:r>
          </w:p>
        </w:tc>
        <w:tc>
          <w:tcPr>
            <w:tcW w:w="869" w:type="dxa"/>
            <w:tcBorders>
              <w:top w:val="nil"/>
              <w:left w:val="nil"/>
              <w:bottom w:val="nil"/>
              <w:right w:val="nil"/>
            </w:tcBorders>
            <w:shd w:val="clear" w:color="auto" w:fill="auto"/>
            <w:noWrap/>
            <w:vAlign w:val="bottom"/>
            <w:hideMark/>
          </w:tcPr>
          <w:p w14:paraId="1CB52D7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3.597,0</w:t>
            </w:r>
          </w:p>
        </w:tc>
        <w:tc>
          <w:tcPr>
            <w:tcW w:w="583" w:type="dxa"/>
            <w:tcBorders>
              <w:top w:val="nil"/>
              <w:left w:val="nil"/>
              <w:bottom w:val="nil"/>
              <w:right w:val="single" w:sz="4" w:space="0" w:color="auto"/>
            </w:tcBorders>
            <w:shd w:val="clear" w:color="auto" w:fill="auto"/>
            <w:noWrap/>
            <w:vAlign w:val="bottom"/>
            <w:hideMark/>
          </w:tcPr>
          <w:p w14:paraId="6D9E1F1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12,85</w:t>
            </w:r>
          </w:p>
        </w:tc>
        <w:tc>
          <w:tcPr>
            <w:tcW w:w="564" w:type="dxa"/>
            <w:tcBorders>
              <w:top w:val="nil"/>
              <w:left w:val="single" w:sz="4" w:space="0" w:color="auto"/>
              <w:bottom w:val="nil"/>
              <w:right w:val="nil"/>
            </w:tcBorders>
            <w:shd w:val="clear" w:color="auto" w:fill="auto"/>
            <w:noWrap/>
            <w:vAlign w:val="bottom"/>
            <w:hideMark/>
          </w:tcPr>
          <w:p w14:paraId="661AE48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69</w:t>
            </w:r>
          </w:p>
        </w:tc>
        <w:tc>
          <w:tcPr>
            <w:tcW w:w="1757" w:type="dxa"/>
            <w:tcBorders>
              <w:top w:val="nil"/>
              <w:left w:val="nil"/>
              <w:bottom w:val="nil"/>
              <w:right w:val="nil"/>
            </w:tcBorders>
            <w:shd w:val="clear" w:color="auto" w:fill="auto"/>
            <w:noWrap/>
            <w:vAlign w:val="bottom"/>
            <w:hideMark/>
          </w:tcPr>
          <w:p w14:paraId="30BD298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Firenze</w:t>
            </w:r>
          </w:p>
        </w:tc>
        <w:tc>
          <w:tcPr>
            <w:tcW w:w="1006" w:type="dxa"/>
            <w:tcBorders>
              <w:top w:val="nil"/>
              <w:left w:val="nil"/>
              <w:bottom w:val="nil"/>
              <w:right w:val="nil"/>
            </w:tcBorders>
            <w:shd w:val="clear" w:color="auto" w:fill="auto"/>
            <w:noWrap/>
            <w:vAlign w:val="bottom"/>
            <w:hideMark/>
          </w:tcPr>
          <w:p w14:paraId="63EE821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23.303,3</w:t>
            </w:r>
          </w:p>
        </w:tc>
        <w:tc>
          <w:tcPr>
            <w:tcW w:w="1006" w:type="dxa"/>
            <w:tcBorders>
              <w:top w:val="nil"/>
              <w:left w:val="nil"/>
              <w:bottom w:val="nil"/>
              <w:right w:val="nil"/>
            </w:tcBorders>
            <w:shd w:val="clear" w:color="auto" w:fill="auto"/>
            <w:noWrap/>
            <w:vAlign w:val="bottom"/>
            <w:hideMark/>
          </w:tcPr>
          <w:p w14:paraId="5000D39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25.893,0</w:t>
            </w:r>
          </w:p>
        </w:tc>
        <w:tc>
          <w:tcPr>
            <w:tcW w:w="583" w:type="dxa"/>
            <w:tcBorders>
              <w:top w:val="nil"/>
              <w:left w:val="nil"/>
              <w:bottom w:val="nil"/>
              <w:right w:val="single" w:sz="4" w:space="0" w:color="auto"/>
            </w:tcBorders>
            <w:shd w:val="clear" w:color="auto" w:fill="auto"/>
            <w:noWrap/>
            <w:vAlign w:val="bottom"/>
            <w:hideMark/>
          </w:tcPr>
          <w:p w14:paraId="4AC1322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11,11</w:t>
            </w:r>
          </w:p>
        </w:tc>
      </w:tr>
      <w:tr w:rsidR="00992DEF" w14:paraId="1F6E91D7"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397072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w:t>
            </w:r>
          </w:p>
        </w:tc>
        <w:tc>
          <w:tcPr>
            <w:tcW w:w="1757" w:type="dxa"/>
            <w:tcBorders>
              <w:top w:val="nil"/>
              <w:left w:val="nil"/>
              <w:bottom w:val="nil"/>
              <w:right w:val="nil"/>
            </w:tcBorders>
            <w:shd w:val="clear" w:color="auto" w:fill="auto"/>
            <w:noWrap/>
            <w:vAlign w:val="bottom"/>
            <w:hideMark/>
          </w:tcPr>
          <w:p w14:paraId="63FB5BD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Agrigento</w:t>
            </w:r>
          </w:p>
        </w:tc>
        <w:tc>
          <w:tcPr>
            <w:tcW w:w="963" w:type="dxa"/>
            <w:tcBorders>
              <w:top w:val="nil"/>
              <w:left w:val="nil"/>
              <w:bottom w:val="nil"/>
              <w:right w:val="nil"/>
            </w:tcBorders>
            <w:shd w:val="clear" w:color="auto" w:fill="auto"/>
            <w:noWrap/>
            <w:vAlign w:val="bottom"/>
            <w:hideMark/>
          </w:tcPr>
          <w:p w14:paraId="3CFED85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5.406,1</w:t>
            </w:r>
          </w:p>
        </w:tc>
        <w:tc>
          <w:tcPr>
            <w:tcW w:w="869" w:type="dxa"/>
            <w:tcBorders>
              <w:top w:val="nil"/>
              <w:left w:val="nil"/>
              <w:bottom w:val="nil"/>
              <w:right w:val="nil"/>
            </w:tcBorders>
            <w:shd w:val="clear" w:color="auto" w:fill="auto"/>
            <w:noWrap/>
            <w:vAlign w:val="bottom"/>
            <w:hideMark/>
          </w:tcPr>
          <w:p w14:paraId="17BE52E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6.096,2</w:t>
            </w:r>
          </w:p>
        </w:tc>
        <w:tc>
          <w:tcPr>
            <w:tcW w:w="583" w:type="dxa"/>
            <w:tcBorders>
              <w:top w:val="nil"/>
              <w:left w:val="nil"/>
              <w:bottom w:val="nil"/>
              <w:right w:val="single" w:sz="4" w:space="0" w:color="auto"/>
            </w:tcBorders>
            <w:shd w:val="clear" w:color="auto" w:fill="auto"/>
            <w:noWrap/>
            <w:vAlign w:val="bottom"/>
            <w:hideMark/>
          </w:tcPr>
          <w:p w14:paraId="7B7F44D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12,76</w:t>
            </w:r>
          </w:p>
        </w:tc>
        <w:tc>
          <w:tcPr>
            <w:tcW w:w="564" w:type="dxa"/>
            <w:tcBorders>
              <w:top w:val="nil"/>
              <w:left w:val="single" w:sz="4" w:space="0" w:color="auto"/>
              <w:bottom w:val="nil"/>
              <w:right w:val="nil"/>
            </w:tcBorders>
            <w:shd w:val="clear" w:color="auto" w:fill="auto"/>
            <w:noWrap/>
            <w:vAlign w:val="bottom"/>
            <w:hideMark/>
          </w:tcPr>
          <w:p w14:paraId="5C805BD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70</w:t>
            </w:r>
          </w:p>
        </w:tc>
        <w:tc>
          <w:tcPr>
            <w:tcW w:w="1757" w:type="dxa"/>
            <w:tcBorders>
              <w:top w:val="nil"/>
              <w:left w:val="nil"/>
              <w:bottom w:val="nil"/>
              <w:right w:val="nil"/>
            </w:tcBorders>
            <w:shd w:val="clear" w:color="auto" w:fill="auto"/>
            <w:noWrap/>
            <w:vAlign w:val="bottom"/>
            <w:hideMark/>
          </w:tcPr>
          <w:p w14:paraId="43505DC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Ancona</w:t>
            </w:r>
          </w:p>
        </w:tc>
        <w:tc>
          <w:tcPr>
            <w:tcW w:w="1006" w:type="dxa"/>
            <w:tcBorders>
              <w:top w:val="nil"/>
              <w:left w:val="nil"/>
              <w:bottom w:val="nil"/>
              <w:right w:val="nil"/>
            </w:tcBorders>
            <w:shd w:val="clear" w:color="auto" w:fill="auto"/>
            <w:noWrap/>
            <w:vAlign w:val="bottom"/>
            <w:hideMark/>
          </w:tcPr>
          <w:p w14:paraId="7D2ACC9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8.840,8</w:t>
            </w:r>
          </w:p>
        </w:tc>
        <w:tc>
          <w:tcPr>
            <w:tcW w:w="1006" w:type="dxa"/>
            <w:tcBorders>
              <w:top w:val="nil"/>
              <w:left w:val="nil"/>
              <w:bottom w:val="nil"/>
              <w:right w:val="nil"/>
            </w:tcBorders>
            <w:shd w:val="clear" w:color="auto" w:fill="auto"/>
            <w:noWrap/>
            <w:vAlign w:val="bottom"/>
            <w:hideMark/>
          </w:tcPr>
          <w:p w14:paraId="6DF6F41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9.819,0</w:t>
            </w:r>
          </w:p>
        </w:tc>
        <w:tc>
          <w:tcPr>
            <w:tcW w:w="583" w:type="dxa"/>
            <w:tcBorders>
              <w:top w:val="nil"/>
              <w:left w:val="nil"/>
              <w:bottom w:val="nil"/>
              <w:right w:val="single" w:sz="4" w:space="0" w:color="auto"/>
            </w:tcBorders>
            <w:shd w:val="clear" w:color="auto" w:fill="auto"/>
            <w:noWrap/>
            <w:vAlign w:val="bottom"/>
            <w:hideMark/>
          </w:tcPr>
          <w:p w14:paraId="35FF550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11,06</w:t>
            </w:r>
          </w:p>
        </w:tc>
      </w:tr>
      <w:tr w:rsidR="00992DEF" w14:paraId="3AEFD7C0"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6FDDAED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w:t>
            </w:r>
          </w:p>
        </w:tc>
        <w:tc>
          <w:tcPr>
            <w:tcW w:w="1757" w:type="dxa"/>
            <w:tcBorders>
              <w:top w:val="nil"/>
              <w:left w:val="nil"/>
              <w:bottom w:val="nil"/>
              <w:right w:val="nil"/>
            </w:tcBorders>
            <w:shd w:val="clear" w:color="auto" w:fill="auto"/>
            <w:noWrap/>
            <w:vAlign w:val="bottom"/>
            <w:hideMark/>
          </w:tcPr>
          <w:p w14:paraId="2689176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Prato</w:t>
            </w:r>
          </w:p>
        </w:tc>
        <w:tc>
          <w:tcPr>
            <w:tcW w:w="963" w:type="dxa"/>
            <w:tcBorders>
              <w:top w:val="nil"/>
              <w:left w:val="nil"/>
              <w:bottom w:val="nil"/>
              <w:right w:val="nil"/>
            </w:tcBorders>
            <w:shd w:val="clear" w:color="auto" w:fill="auto"/>
            <w:noWrap/>
            <w:vAlign w:val="bottom"/>
            <w:hideMark/>
          </w:tcPr>
          <w:p w14:paraId="7453347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5.575,2</w:t>
            </w:r>
          </w:p>
        </w:tc>
        <w:tc>
          <w:tcPr>
            <w:tcW w:w="869" w:type="dxa"/>
            <w:tcBorders>
              <w:top w:val="nil"/>
              <w:left w:val="nil"/>
              <w:bottom w:val="nil"/>
              <w:right w:val="nil"/>
            </w:tcBorders>
            <w:shd w:val="clear" w:color="auto" w:fill="auto"/>
            <w:noWrap/>
            <w:vAlign w:val="bottom"/>
            <w:hideMark/>
          </w:tcPr>
          <w:p w14:paraId="37108A9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6.286,6</w:t>
            </w:r>
          </w:p>
        </w:tc>
        <w:tc>
          <w:tcPr>
            <w:tcW w:w="583" w:type="dxa"/>
            <w:tcBorders>
              <w:top w:val="nil"/>
              <w:left w:val="nil"/>
              <w:bottom w:val="nil"/>
              <w:right w:val="single" w:sz="4" w:space="0" w:color="auto"/>
            </w:tcBorders>
            <w:shd w:val="clear" w:color="auto" w:fill="auto"/>
            <w:noWrap/>
            <w:vAlign w:val="bottom"/>
            <w:hideMark/>
          </w:tcPr>
          <w:p w14:paraId="10A219F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12,76</w:t>
            </w:r>
          </w:p>
        </w:tc>
        <w:tc>
          <w:tcPr>
            <w:tcW w:w="564" w:type="dxa"/>
            <w:tcBorders>
              <w:top w:val="nil"/>
              <w:left w:val="single" w:sz="4" w:space="0" w:color="auto"/>
              <w:bottom w:val="nil"/>
              <w:right w:val="nil"/>
            </w:tcBorders>
            <w:shd w:val="clear" w:color="auto" w:fill="auto"/>
            <w:noWrap/>
            <w:vAlign w:val="bottom"/>
            <w:hideMark/>
          </w:tcPr>
          <w:p w14:paraId="35CB521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71</w:t>
            </w:r>
          </w:p>
        </w:tc>
        <w:tc>
          <w:tcPr>
            <w:tcW w:w="1757" w:type="dxa"/>
            <w:tcBorders>
              <w:top w:val="nil"/>
              <w:left w:val="nil"/>
              <w:bottom w:val="nil"/>
              <w:right w:val="nil"/>
            </w:tcBorders>
            <w:shd w:val="clear" w:color="auto" w:fill="auto"/>
            <w:noWrap/>
            <w:vAlign w:val="bottom"/>
            <w:hideMark/>
          </w:tcPr>
          <w:p w14:paraId="541997D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Arezzo</w:t>
            </w:r>
          </w:p>
        </w:tc>
        <w:tc>
          <w:tcPr>
            <w:tcW w:w="1006" w:type="dxa"/>
            <w:tcBorders>
              <w:top w:val="nil"/>
              <w:left w:val="nil"/>
              <w:bottom w:val="nil"/>
              <w:right w:val="nil"/>
            </w:tcBorders>
            <w:shd w:val="clear" w:color="auto" w:fill="auto"/>
            <w:noWrap/>
            <w:vAlign w:val="bottom"/>
            <w:hideMark/>
          </w:tcPr>
          <w:p w14:paraId="74E22E1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6.539,0</w:t>
            </w:r>
          </w:p>
        </w:tc>
        <w:tc>
          <w:tcPr>
            <w:tcW w:w="1006" w:type="dxa"/>
            <w:tcBorders>
              <w:top w:val="nil"/>
              <w:left w:val="nil"/>
              <w:bottom w:val="nil"/>
              <w:right w:val="nil"/>
            </w:tcBorders>
            <w:shd w:val="clear" w:color="auto" w:fill="auto"/>
            <w:noWrap/>
            <w:vAlign w:val="bottom"/>
            <w:hideMark/>
          </w:tcPr>
          <w:p w14:paraId="240F7AF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7.261,2</w:t>
            </w:r>
          </w:p>
        </w:tc>
        <w:tc>
          <w:tcPr>
            <w:tcW w:w="583" w:type="dxa"/>
            <w:tcBorders>
              <w:top w:val="nil"/>
              <w:left w:val="nil"/>
              <w:bottom w:val="nil"/>
              <w:right w:val="single" w:sz="4" w:space="0" w:color="auto"/>
            </w:tcBorders>
            <w:shd w:val="clear" w:color="auto" w:fill="auto"/>
            <w:noWrap/>
            <w:vAlign w:val="bottom"/>
            <w:hideMark/>
          </w:tcPr>
          <w:p w14:paraId="00EDB97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11,04</w:t>
            </w:r>
          </w:p>
        </w:tc>
      </w:tr>
      <w:tr w:rsidR="00992DEF" w14:paraId="7E85374A"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1E34C75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w:t>
            </w:r>
          </w:p>
        </w:tc>
        <w:tc>
          <w:tcPr>
            <w:tcW w:w="1757" w:type="dxa"/>
            <w:tcBorders>
              <w:top w:val="nil"/>
              <w:left w:val="nil"/>
              <w:bottom w:val="nil"/>
              <w:right w:val="nil"/>
            </w:tcBorders>
            <w:shd w:val="clear" w:color="auto" w:fill="auto"/>
            <w:noWrap/>
            <w:vAlign w:val="bottom"/>
            <w:hideMark/>
          </w:tcPr>
          <w:p w14:paraId="69CFBA0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Ferrara</w:t>
            </w:r>
          </w:p>
        </w:tc>
        <w:tc>
          <w:tcPr>
            <w:tcW w:w="963" w:type="dxa"/>
            <w:tcBorders>
              <w:top w:val="nil"/>
              <w:left w:val="nil"/>
              <w:bottom w:val="nil"/>
              <w:right w:val="nil"/>
            </w:tcBorders>
            <w:shd w:val="clear" w:color="auto" w:fill="auto"/>
            <w:noWrap/>
            <w:vAlign w:val="bottom"/>
            <w:hideMark/>
          </w:tcPr>
          <w:p w14:paraId="611FA60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7.078,0</w:t>
            </w:r>
          </w:p>
        </w:tc>
        <w:tc>
          <w:tcPr>
            <w:tcW w:w="869" w:type="dxa"/>
            <w:tcBorders>
              <w:top w:val="nil"/>
              <w:left w:val="nil"/>
              <w:bottom w:val="nil"/>
              <w:right w:val="nil"/>
            </w:tcBorders>
            <w:shd w:val="clear" w:color="auto" w:fill="auto"/>
            <w:noWrap/>
            <w:vAlign w:val="bottom"/>
            <w:hideMark/>
          </w:tcPr>
          <w:p w14:paraId="1632644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7.978,9</w:t>
            </w:r>
          </w:p>
        </w:tc>
        <w:tc>
          <w:tcPr>
            <w:tcW w:w="583" w:type="dxa"/>
            <w:tcBorders>
              <w:top w:val="nil"/>
              <w:left w:val="nil"/>
              <w:bottom w:val="nil"/>
              <w:right w:val="single" w:sz="4" w:space="0" w:color="auto"/>
            </w:tcBorders>
            <w:shd w:val="clear" w:color="auto" w:fill="auto"/>
            <w:noWrap/>
            <w:vAlign w:val="bottom"/>
            <w:hideMark/>
          </w:tcPr>
          <w:p w14:paraId="263E58B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12,73</w:t>
            </w:r>
          </w:p>
        </w:tc>
        <w:tc>
          <w:tcPr>
            <w:tcW w:w="564" w:type="dxa"/>
            <w:tcBorders>
              <w:top w:val="nil"/>
              <w:left w:val="single" w:sz="4" w:space="0" w:color="auto"/>
              <w:bottom w:val="nil"/>
              <w:right w:val="nil"/>
            </w:tcBorders>
            <w:shd w:val="clear" w:color="auto" w:fill="auto"/>
            <w:noWrap/>
            <w:vAlign w:val="bottom"/>
            <w:hideMark/>
          </w:tcPr>
          <w:p w14:paraId="40DEBC5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72</w:t>
            </w:r>
          </w:p>
        </w:tc>
        <w:tc>
          <w:tcPr>
            <w:tcW w:w="1757" w:type="dxa"/>
            <w:tcBorders>
              <w:top w:val="nil"/>
              <w:left w:val="nil"/>
              <w:bottom w:val="nil"/>
              <w:right w:val="nil"/>
            </w:tcBorders>
            <w:shd w:val="clear" w:color="auto" w:fill="auto"/>
            <w:noWrap/>
            <w:vAlign w:val="bottom"/>
            <w:hideMark/>
          </w:tcPr>
          <w:p w14:paraId="3BEC87E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Modena</w:t>
            </w:r>
          </w:p>
        </w:tc>
        <w:tc>
          <w:tcPr>
            <w:tcW w:w="1006" w:type="dxa"/>
            <w:tcBorders>
              <w:top w:val="nil"/>
              <w:left w:val="nil"/>
              <w:bottom w:val="nil"/>
              <w:right w:val="nil"/>
            </w:tcBorders>
            <w:shd w:val="clear" w:color="auto" w:fill="auto"/>
            <w:noWrap/>
            <w:vAlign w:val="bottom"/>
            <w:hideMark/>
          </w:tcPr>
          <w:p w14:paraId="7C27C15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16.568,4</w:t>
            </w:r>
          </w:p>
        </w:tc>
        <w:tc>
          <w:tcPr>
            <w:tcW w:w="1006" w:type="dxa"/>
            <w:tcBorders>
              <w:top w:val="nil"/>
              <w:left w:val="nil"/>
              <w:bottom w:val="nil"/>
              <w:right w:val="nil"/>
            </w:tcBorders>
            <w:shd w:val="clear" w:color="auto" w:fill="auto"/>
            <w:noWrap/>
            <w:vAlign w:val="bottom"/>
            <w:hideMark/>
          </w:tcPr>
          <w:p w14:paraId="1C31784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18.394,3</w:t>
            </w:r>
          </w:p>
        </w:tc>
        <w:tc>
          <w:tcPr>
            <w:tcW w:w="583" w:type="dxa"/>
            <w:tcBorders>
              <w:top w:val="nil"/>
              <w:left w:val="nil"/>
              <w:bottom w:val="nil"/>
              <w:right w:val="single" w:sz="4" w:space="0" w:color="auto"/>
            </w:tcBorders>
            <w:shd w:val="clear" w:color="auto" w:fill="auto"/>
            <w:noWrap/>
            <w:vAlign w:val="bottom"/>
            <w:hideMark/>
          </w:tcPr>
          <w:p w14:paraId="30DF387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11,02</w:t>
            </w:r>
          </w:p>
        </w:tc>
      </w:tr>
      <w:tr w:rsidR="00992DEF" w14:paraId="245C86CD"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7A715D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w:t>
            </w:r>
          </w:p>
        </w:tc>
        <w:tc>
          <w:tcPr>
            <w:tcW w:w="1757" w:type="dxa"/>
            <w:tcBorders>
              <w:top w:val="nil"/>
              <w:left w:val="nil"/>
              <w:bottom w:val="nil"/>
              <w:right w:val="nil"/>
            </w:tcBorders>
            <w:shd w:val="clear" w:color="auto" w:fill="auto"/>
            <w:noWrap/>
            <w:vAlign w:val="bottom"/>
            <w:hideMark/>
          </w:tcPr>
          <w:p w14:paraId="3FFD614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Mantova</w:t>
            </w:r>
          </w:p>
        </w:tc>
        <w:tc>
          <w:tcPr>
            <w:tcW w:w="963" w:type="dxa"/>
            <w:tcBorders>
              <w:top w:val="nil"/>
              <w:left w:val="nil"/>
              <w:bottom w:val="nil"/>
              <w:right w:val="nil"/>
            </w:tcBorders>
            <w:shd w:val="clear" w:color="auto" w:fill="auto"/>
            <w:noWrap/>
            <w:vAlign w:val="bottom"/>
            <w:hideMark/>
          </w:tcPr>
          <w:p w14:paraId="76898C8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7.766,8</w:t>
            </w:r>
          </w:p>
        </w:tc>
        <w:tc>
          <w:tcPr>
            <w:tcW w:w="869" w:type="dxa"/>
            <w:tcBorders>
              <w:top w:val="nil"/>
              <w:left w:val="nil"/>
              <w:bottom w:val="nil"/>
              <w:right w:val="nil"/>
            </w:tcBorders>
            <w:shd w:val="clear" w:color="auto" w:fill="auto"/>
            <w:noWrap/>
            <w:vAlign w:val="bottom"/>
            <w:hideMark/>
          </w:tcPr>
          <w:p w14:paraId="15E1DA1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8.753,6</w:t>
            </w:r>
          </w:p>
        </w:tc>
        <w:tc>
          <w:tcPr>
            <w:tcW w:w="583" w:type="dxa"/>
            <w:tcBorders>
              <w:top w:val="nil"/>
              <w:left w:val="nil"/>
              <w:bottom w:val="nil"/>
              <w:right w:val="single" w:sz="4" w:space="0" w:color="auto"/>
            </w:tcBorders>
            <w:shd w:val="clear" w:color="auto" w:fill="auto"/>
            <w:noWrap/>
            <w:vAlign w:val="bottom"/>
            <w:hideMark/>
          </w:tcPr>
          <w:p w14:paraId="14774D6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12,71</w:t>
            </w:r>
          </w:p>
        </w:tc>
        <w:tc>
          <w:tcPr>
            <w:tcW w:w="564" w:type="dxa"/>
            <w:tcBorders>
              <w:top w:val="nil"/>
              <w:left w:val="single" w:sz="4" w:space="0" w:color="auto"/>
              <w:bottom w:val="nil"/>
              <w:right w:val="nil"/>
            </w:tcBorders>
            <w:shd w:val="clear" w:color="auto" w:fill="auto"/>
            <w:noWrap/>
            <w:vAlign w:val="bottom"/>
            <w:hideMark/>
          </w:tcPr>
          <w:p w14:paraId="3FE0A3E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73</w:t>
            </w:r>
          </w:p>
        </w:tc>
        <w:tc>
          <w:tcPr>
            <w:tcW w:w="1757" w:type="dxa"/>
            <w:tcBorders>
              <w:top w:val="nil"/>
              <w:left w:val="nil"/>
              <w:bottom w:val="nil"/>
              <w:right w:val="nil"/>
            </w:tcBorders>
            <w:shd w:val="clear" w:color="auto" w:fill="auto"/>
            <w:noWrap/>
            <w:vAlign w:val="bottom"/>
            <w:hideMark/>
          </w:tcPr>
          <w:p w14:paraId="27FDE0E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Massa-Carrara</w:t>
            </w:r>
          </w:p>
        </w:tc>
        <w:tc>
          <w:tcPr>
            <w:tcW w:w="1006" w:type="dxa"/>
            <w:tcBorders>
              <w:top w:val="nil"/>
              <w:left w:val="nil"/>
              <w:bottom w:val="nil"/>
              <w:right w:val="nil"/>
            </w:tcBorders>
            <w:shd w:val="clear" w:color="auto" w:fill="auto"/>
            <w:noWrap/>
            <w:vAlign w:val="bottom"/>
            <w:hideMark/>
          </w:tcPr>
          <w:p w14:paraId="51AA49B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3.419,9</w:t>
            </w:r>
          </w:p>
        </w:tc>
        <w:tc>
          <w:tcPr>
            <w:tcW w:w="1006" w:type="dxa"/>
            <w:tcBorders>
              <w:top w:val="nil"/>
              <w:left w:val="nil"/>
              <w:bottom w:val="nil"/>
              <w:right w:val="nil"/>
            </w:tcBorders>
            <w:shd w:val="clear" w:color="auto" w:fill="auto"/>
            <w:noWrap/>
            <w:vAlign w:val="bottom"/>
            <w:hideMark/>
          </w:tcPr>
          <w:p w14:paraId="0CDB1A7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3.793,9</w:t>
            </w:r>
          </w:p>
        </w:tc>
        <w:tc>
          <w:tcPr>
            <w:tcW w:w="583" w:type="dxa"/>
            <w:tcBorders>
              <w:top w:val="nil"/>
              <w:left w:val="nil"/>
              <w:bottom w:val="nil"/>
              <w:right w:val="single" w:sz="4" w:space="0" w:color="auto"/>
            </w:tcBorders>
            <w:shd w:val="clear" w:color="auto" w:fill="auto"/>
            <w:noWrap/>
            <w:vAlign w:val="bottom"/>
            <w:hideMark/>
          </w:tcPr>
          <w:p w14:paraId="4C9251E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10,94</w:t>
            </w:r>
          </w:p>
        </w:tc>
      </w:tr>
      <w:tr w:rsidR="00992DEF" w14:paraId="4D245589"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0CAC1A5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w:t>
            </w:r>
          </w:p>
        </w:tc>
        <w:tc>
          <w:tcPr>
            <w:tcW w:w="1757" w:type="dxa"/>
            <w:tcBorders>
              <w:top w:val="nil"/>
              <w:left w:val="nil"/>
              <w:bottom w:val="nil"/>
              <w:right w:val="nil"/>
            </w:tcBorders>
            <w:shd w:val="clear" w:color="auto" w:fill="auto"/>
            <w:noWrap/>
            <w:vAlign w:val="bottom"/>
            <w:hideMark/>
          </w:tcPr>
          <w:p w14:paraId="417AB04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Lecco</w:t>
            </w:r>
          </w:p>
        </w:tc>
        <w:tc>
          <w:tcPr>
            <w:tcW w:w="963" w:type="dxa"/>
            <w:tcBorders>
              <w:top w:val="nil"/>
              <w:left w:val="nil"/>
              <w:bottom w:val="nil"/>
              <w:right w:val="nil"/>
            </w:tcBorders>
            <w:shd w:val="clear" w:color="auto" w:fill="auto"/>
            <w:noWrap/>
            <w:vAlign w:val="bottom"/>
            <w:hideMark/>
          </w:tcPr>
          <w:p w14:paraId="1ACA651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7.301,8</w:t>
            </w:r>
          </w:p>
        </w:tc>
        <w:tc>
          <w:tcPr>
            <w:tcW w:w="869" w:type="dxa"/>
            <w:tcBorders>
              <w:top w:val="nil"/>
              <w:left w:val="nil"/>
              <w:bottom w:val="nil"/>
              <w:right w:val="nil"/>
            </w:tcBorders>
            <w:shd w:val="clear" w:color="auto" w:fill="auto"/>
            <w:noWrap/>
            <w:vAlign w:val="bottom"/>
            <w:hideMark/>
          </w:tcPr>
          <w:p w14:paraId="6196265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8.227,3</w:t>
            </w:r>
          </w:p>
        </w:tc>
        <w:tc>
          <w:tcPr>
            <w:tcW w:w="583" w:type="dxa"/>
            <w:tcBorders>
              <w:top w:val="nil"/>
              <w:left w:val="nil"/>
              <w:bottom w:val="nil"/>
              <w:right w:val="single" w:sz="4" w:space="0" w:color="auto"/>
            </w:tcBorders>
            <w:shd w:val="clear" w:color="auto" w:fill="auto"/>
            <w:noWrap/>
            <w:vAlign w:val="bottom"/>
            <w:hideMark/>
          </w:tcPr>
          <w:p w14:paraId="584A77E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12,68</w:t>
            </w:r>
          </w:p>
        </w:tc>
        <w:tc>
          <w:tcPr>
            <w:tcW w:w="564" w:type="dxa"/>
            <w:tcBorders>
              <w:top w:val="nil"/>
              <w:left w:val="single" w:sz="4" w:space="0" w:color="auto"/>
              <w:bottom w:val="nil"/>
              <w:right w:val="nil"/>
            </w:tcBorders>
            <w:shd w:val="clear" w:color="auto" w:fill="auto"/>
            <w:noWrap/>
            <w:vAlign w:val="bottom"/>
            <w:hideMark/>
          </w:tcPr>
          <w:p w14:paraId="3BE7BD8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74</w:t>
            </w:r>
          </w:p>
        </w:tc>
        <w:tc>
          <w:tcPr>
            <w:tcW w:w="1757" w:type="dxa"/>
            <w:tcBorders>
              <w:top w:val="nil"/>
              <w:left w:val="nil"/>
              <w:bottom w:val="nil"/>
              <w:right w:val="nil"/>
            </w:tcBorders>
            <w:shd w:val="clear" w:color="auto" w:fill="auto"/>
            <w:noWrap/>
            <w:vAlign w:val="bottom"/>
            <w:hideMark/>
          </w:tcPr>
          <w:p w14:paraId="445DC1C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Rimini</w:t>
            </w:r>
          </w:p>
        </w:tc>
        <w:tc>
          <w:tcPr>
            <w:tcW w:w="1006" w:type="dxa"/>
            <w:tcBorders>
              <w:top w:val="nil"/>
              <w:left w:val="nil"/>
              <w:bottom w:val="nil"/>
              <w:right w:val="nil"/>
            </w:tcBorders>
            <w:shd w:val="clear" w:color="auto" w:fill="auto"/>
            <w:noWrap/>
            <w:vAlign w:val="bottom"/>
            <w:hideMark/>
          </w:tcPr>
          <w:p w14:paraId="5BDEABF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7.242,9</w:t>
            </w:r>
          </w:p>
        </w:tc>
        <w:tc>
          <w:tcPr>
            <w:tcW w:w="1006" w:type="dxa"/>
            <w:tcBorders>
              <w:top w:val="nil"/>
              <w:left w:val="nil"/>
              <w:bottom w:val="nil"/>
              <w:right w:val="nil"/>
            </w:tcBorders>
            <w:shd w:val="clear" w:color="auto" w:fill="auto"/>
            <w:noWrap/>
            <w:vAlign w:val="bottom"/>
            <w:hideMark/>
          </w:tcPr>
          <w:p w14:paraId="08779B3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8.033,6</w:t>
            </w:r>
          </w:p>
        </w:tc>
        <w:tc>
          <w:tcPr>
            <w:tcW w:w="583" w:type="dxa"/>
            <w:tcBorders>
              <w:top w:val="nil"/>
              <w:left w:val="nil"/>
              <w:bottom w:val="nil"/>
              <w:right w:val="single" w:sz="4" w:space="0" w:color="auto"/>
            </w:tcBorders>
            <w:shd w:val="clear" w:color="auto" w:fill="auto"/>
            <w:noWrap/>
            <w:vAlign w:val="bottom"/>
            <w:hideMark/>
          </w:tcPr>
          <w:p w14:paraId="6F8B46B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10,92</w:t>
            </w:r>
          </w:p>
        </w:tc>
      </w:tr>
      <w:tr w:rsidR="00992DEF" w14:paraId="0FC1C913"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05F2433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w:t>
            </w:r>
          </w:p>
        </w:tc>
        <w:tc>
          <w:tcPr>
            <w:tcW w:w="1757" w:type="dxa"/>
            <w:tcBorders>
              <w:top w:val="nil"/>
              <w:left w:val="nil"/>
              <w:bottom w:val="nil"/>
              <w:right w:val="nil"/>
            </w:tcBorders>
            <w:shd w:val="clear" w:color="auto" w:fill="auto"/>
            <w:noWrap/>
            <w:vAlign w:val="bottom"/>
            <w:hideMark/>
          </w:tcPr>
          <w:p w14:paraId="3A092B4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Biella</w:t>
            </w:r>
          </w:p>
        </w:tc>
        <w:tc>
          <w:tcPr>
            <w:tcW w:w="963" w:type="dxa"/>
            <w:tcBorders>
              <w:top w:val="nil"/>
              <w:left w:val="nil"/>
              <w:bottom w:val="nil"/>
              <w:right w:val="nil"/>
            </w:tcBorders>
            <w:shd w:val="clear" w:color="auto" w:fill="auto"/>
            <w:noWrap/>
            <w:vAlign w:val="bottom"/>
            <w:hideMark/>
          </w:tcPr>
          <w:p w14:paraId="0CCF547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3.548,4</w:t>
            </w:r>
          </w:p>
        </w:tc>
        <w:tc>
          <w:tcPr>
            <w:tcW w:w="869" w:type="dxa"/>
            <w:tcBorders>
              <w:top w:val="nil"/>
              <w:left w:val="nil"/>
              <w:bottom w:val="nil"/>
              <w:right w:val="nil"/>
            </w:tcBorders>
            <w:shd w:val="clear" w:color="auto" w:fill="auto"/>
            <w:noWrap/>
            <w:vAlign w:val="bottom"/>
            <w:hideMark/>
          </w:tcPr>
          <w:p w14:paraId="08E8EA4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3.995,9</w:t>
            </w:r>
          </w:p>
        </w:tc>
        <w:tc>
          <w:tcPr>
            <w:tcW w:w="583" w:type="dxa"/>
            <w:tcBorders>
              <w:top w:val="nil"/>
              <w:left w:val="nil"/>
              <w:bottom w:val="nil"/>
              <w:right w:val="single" w:sz="4" w:space="0" w:color="auto"/>
            </w:tcBorders>
            <w:shd w:val="clear" w:color="auto" w:fill="auto"/>
            <w:noWrap/>
            <w:vAlign w:val="bottom"/>
            <w:hideMark/>
          </w:tcPr>
          <w:p w14:paraId="6A702F0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12,61</w:t>
            </w:r>
          </w:p>
        </w:tc>
        <w:tc>
          <w:tcPr>
            <w:tcW w:w="564" w:type="dxa"/>
            <w:tcBorders>
              <w:top w:val="nil"/>
              <w:left w:val="single" w:sz="4" w:space="0" w:color="auto"/>
              <w:bottom w:val="nil"/>
              <w:right w:val="nil"/>
            </w:tcBorders>
            <w:shd w:val="clear" w:color="auto" w:fill="auto"/>
            <w:noWrap/>
            <w:vAlign w:val="bottom"/>
            <w:hideMark/>
          </w:tcPr>
          <w:p w14:paraId="6CC846A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75</w:t>
            </w:r>
          </w:p>
        </w:tc>
        <w:tc>
          <w:tcPr>
            <w:tcW w:w="1757" w:type="dxa"/>
            <w:tcBorders>
              <w:top w:val="nil"/>
              <w:left w:val="nil"/>
              <w:bottom w:val="nil"/>
              <w:right w:val="nil"/>
            </w:tcBorders>
            <w:shd w:val="clear" w:color="auto" w:fill="auto"/>
            <w:noWrap/>
            <w:vAlign w:val="bottom"/>
            <w:hideMark/>
          </w:tcPr>
          <w:p w14:paraId="5A4C4AB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Asti</w:t>
            </w:r>
          </w:p>
        </w:tc>
        <w:tc>
          <w:tcPr>
            <w:tcW w:w="1006" w:type="dxa"/>
            <w:tcBorders>
              <w:top w:val="nil"/>
              <w:left w:val="nil"/>
              <w:bottom w:val="nil"/>
              <w:right w:val="nil"/>
            </w:tcBorders>
            <w:shd w:val="clear" w:color="auto" w:fill="auto"/>
            <w:noWrap/>
            <w:vAlign w:val="bottom"/>
            <w:hideMark/>
          </w:tcPr>
          <w:p w14:paraId="3BDB2FA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3.891,0</w:t>
            </w:r>
          </w:p>
        </w:tc>
        <w:tc>
          <w:tcPr>
            <w:tcW w:w="1006" w:type="dxa"/>
            <w:tcBorders>
              <w:top w:val="nil"/>
              <w:left w:val="nil"/>
              <w:bottom w:val="nil"/>
              <w:right w:val="nil"/>
            </w:tcBorders>
            <w:shd w:val="clear" w:color="auto" w:fill="auto"/>
            <w:noWrap/>
            <w:vAlign w:val="bottom"/>
            <w:hideMark/>
          </w:tcPr>
          <w:p w14:paraId="62C056C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4.314,5</w:t>
            </w:r>
          </w:p>
        </w:tc>
        <w:tc>
          <w:tcPr>
            <w:tcW w:w="583" w:type="dxa"/>
            <w:tcBorders>
              <w:top w:val="nil"/>
              <w:left w:val="nil"/>
              <w:bottom w:val="nil"/>
              <w:right w:val="single" w:sz="4" w:space="0" w:color="auto"/>
            </w:tcBorders>
            <w:shd w:val="clear" w:color="auto" w:fill="auto"/>
            <w:noWrap/>
            <w:vAlign w:val="bottom"/>
            <w:hideMark/>
          </w:tcPr>
          <w:p w14:paraId="07CE488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10,88</w:t>
            </w:r>
          </w:p>
        </w:tc>
      </w:tr>
      <w:tr w:rsidR="00992DEF" w14:paraId="67CA79FC"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184BA9C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w:t>
            </w:r>
          </w:p>
        </w:tc>
        <w:tc>
          <w:tcPr>
            <w:tcW w:w="1757" w:type="dxa"/>
            <w:tcBorders>
              <w:top w:val="nil"/>
              <w:left w:val="nil"/>
              <w:bottom w:val="nil"/>
              <w:right w:val="nil"/>
            </w:tcBorders>
            <w:shd w:val="clear" w:color="auto" w:fill="auto"/>
            <w:noWrap/>
            <w:vAlign w:val="bottom"/>
            <w:hideMark/>
          </w:tcPr>
          <w:p w14:paraId="29BE1DC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Alessandria</w:t>
            </w:r>
          </w:p>
        </w:tc>
        <w:tc>
          <w:tcPr>
            <w:tcW w:w="963" w:type="dxa"/>
            <w:tcBorders>
              <w:top w:val="nil"/>
              <w:left w:val="nil"/>
              <w:bottom w:val="nil"/>
              <w:right w:val="nil"/>
            </w:tcBorders>
            <w:shd w:val="clear" w:color="auto" w:fill="auto"/>
            <w:noWrap/>
            <w:vAlign w:val="bottom"/>
            <w:hideMark/>
          </w:tcPr>
          <w:p w14:paraId="7D88276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7.981,3</w:t>
            </w:r>
          </w:p>
        </w:tc>
        <w:tc>
          <w:tcPr>
            <w:tcW w:w="869" w:type="dxa"/>
            <w:tcBorders>
              <w:top w:val="nil"/>
              <w:left w:val="nil"/>
              <w:bottom w:val="nil"/>
              <w:right w:val="nil"/>
            </w:tcBorders>
            <w:shd w:val="clear" w:color="auto" w:fill="auto"/>
            <w:noWrap/>
            <w:vAlign w:val="bottom"/>
            <w:hideMark/>
          </w:tcPr>
          <w:p w14:paraId="6B5BFC9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8.978,2</w:t>
            </w:r>
          </w:p>
        </w:tc>
        <w:tc>
          <w:tcPr>
            <w:tcW w:w="583" w:type="dxa"/>
            <w:tcBorders>
              <w:top w:val="nil"/>
              <w:left w:val="nil"/>
              <w:bottom w:val="nil"/>
              <w:right w:val="single" w:sz="4" w:space="0" w:color="auto"/>
            </w:tcBorders>
            <w:shd w:val="clear" w:color="auto" w:fill="auto"/>
            <w:noWrap/>
            <w:vAlign w:val="bottom"/>
            <w:hideMark/>
          </w:tcPr>
          <w:p w14:paraId="42F6485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12,49</w:t>
            </w:r>
          </w:p>
        </w:tc>
        <w:tc>
          <w:tcPr>
            <w:tcW w:w="564" w:type="dxa"/>
            <w:tcBorders>
              <w:top w:val="nil"/>
              <w:left w:val="single" w:sz="4" w:space="0" w:color="auto"/>
              <w:bottom w:val="nil"/>
              <w:right w:val="nil"/>
            </w:tcBorders>
            <w:shd w:val="clear" w:color="auto" w:fill="auto"/>
            <w:noWrap/>
            <w:vAlign w:val="bottom"/>
            <w:hideMark/>
          </w:tcPr>
          <w:p w14:paraId="7D41BB1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76</w:t>
            </w:r>
          </w:p>
        </w:tc>
        <w:tc>
          <w:tcPr>
            <w:tcW w:w="1757" w:type="dxa"/>
            <w:tcBorders>
              <w:top w:val="nil"/>
              <w:left w:val="nil"/>
              <w:bottom w:val="nil"/>
              <w:right w:val="nil"/>
            </w:tcBorders>
            <w:shd w:val="clear" w:color="auto" w:fill="auto"/>
            <w:noWrap/>
            <w:vAlign w:val="bottom"/>
            <w:hideMark/>
          </w:tcPr>
          <w:p w14:paraId="5DB470B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Forlì-Cesena</w:t>
            </w:r>
          </w:p>
        </w:tc>
        <w:tc>
          <w:tcPr>
            <w:tcW w:w="1006" w:type="dxa"/>
            <w:tcBorders>
              <w:top w:val="nil"/>
              <w:left w:val="nil"/>
              <w:bottom w:val="nil"/>
              <w:right w:val="nil"/>
            </w:tcBorders>
            <w:shd w:val="clear" w:color="auto" w:fill="auto"/>
            <w:noWrap/>
            <w:vAlign w:val="bottom"/>
            <w:hideMark/>
          </w:tcPr>
          <w:p w14:paraId="6E5548B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8.864,8</w:t>
            </w:r>
          </w:p>
        </w:tc>
        <w:tc>
          <w:tcPr>
            <w:tcW w:w="1006" w:type="dxa"/>
            <w:tcBorders>
              <w:top w:val="nil"/>
              <w:left w:val="nil"/>
              <w:bottom w:val="nil"/>
              <w:right w:val="nil"/>
            </w:tcBorders>
            <w:shd w:val="clear" w:color="auto" w:fill="auto"/>
            <w:noWrap/>
            <w:vAlign w:val="bottom"/>
            <w:hideMark/>
          </w:tcPr>
          <w:p w14:paraId="58D46B3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9.820,6</w:t>
            </w:r>
          </w:p>
        </w:tc>
        <w:tc>
          <w:tcPr>
            <w:tcW w:w="583" w:type="dxa"/>
            <w:tcBorders>
              <w:top w:val="nil"/>
              <w:left w:val="nil"/>
              <w:bottom w:val="nil"/>
              <w:right w:val="single" w:sz="4" w:space="0" w:color="auto"/>
            </w:tcBorders>
            <w:shd w:val="clear" w:color="auto" w:fill="auto"/>
            <w:noWrap/>
            <w:vAlign w:val="bottom"/>
            <w:hideMark/>
          </w:tcPr>
          <w:p w14:paraId="68217D2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10,78</w:t>
            </w:r>
          </w:p>
        </w:tc>
      </w:tr>
      <w:tr w:rsidR="00992DEF" w14:paraId="5778281C"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DB6A35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w:t>
            </w:r>
          </w:p>
        </w:tc>
        <w:tc>
          <w:tcPr>
            <w:tcW w:w="1757" w:type="dxa"/>
            <w:tcBorders>
              <w:top w:val="nil"/>
              <w:left w:val="nil"/>
              <w:bottom w:val="nil"/>
              <w:right w:val="nil"/>
            </w:tcBorders>
            <w:shd w:val="clear" w:color="auto" w:fill="auto"/>
            <w:noWrap/>
            <w:vAlign w:val="bottom"/>
            <w:hideMark/>
          </w:tcPr>
          <w:p w14:paraId="42A4546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Milano</w:t>
            </w:r>
          </w:p>
        </w:tc>
        <w:tc>
          <w:tcPr>
            <w:tcW w:w="963" w:type="dxa"/>
            <w:tcBorders>
              <w:top w:val="nil"/>
              <w:left w:val="nil"/>
              <w:bottom w:val="nil"/>
              <w:right w:val="nil"/>
            </w:tcBorders>
            <w:shd w:val="clear" w:color="auto" w:fill="auto"/>
            <w:noWrap/>
            <w:vAlign w:val="bottom"/>
            <w:hideMark/>
          </w:tcPr>
          <w:p w14:paraId="35470EE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100.428,6</w:t>
            </w:r>
          </w:p>
        </w:tc>
        <w:tc>
          <w:tcPr>
            <w:tcW w:w="869" w:type="dxa"/>
            <w:tcBorders>
              <w:top w:val="nil"/>
              <w:left w:val="nil"/>
              <w:bottom w:val="nil"/>
              <w:right w:val="nil"/>
            </w:tcBorders>
            <w:shd w:val="clear" w:color="auto" w:fill="auto"/>
            <w:noWrap/>
            <w:vAlign w:val="bottom"/>
            <w:hideMark/>
          </w:tcPr>
          <w:p w14:paraId="02133D5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112.914,3</w:t>
            </w:r>
          </w:p>
        </w:tc>
        <w:tc>
          <w:tcPr>
            <w:tcW w:w="583" w:type="dxa"/>
            <w:tcBorders>
              <w:top w:val="nil"/>
              <w:left w:val="nil"/>
              <w:bottom w:val="nil"/>
              <w:right w:val="single" w:sz="4" w:space="0" w:color="auto"/>
            </w:tcBorders>
            <w:shd w:val="clear" w:color="auto" w:fill="auto"/>
            <w:noWrap/>
            <w:vAlign w:val="bottom"/>
            <w:hideMark/>
          </w:tcPr>
          <w:p w14:paraId="3725C7E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12,43</w:t>
            </w:r>
          </w:p>
        </w:tc>
        <w:tc>
          <w:tcPr>
            <w:tcW w:w="564" w:type="dxa"/>
            <w:tcBorders>
              <w:top w:val="nil"/>
              <w:left w:val="single" w:sz="4" w:space="0" w:color="auto"/>
              <w:bottom w:val="nil"/>
              <w:right w:val="nil"/>
            </w:tcBorders>
            <w:shd w:val="clear" w:color="auto" w:fill="auto"/>
            <w:noWrap/>
            <w:vAlign w:val="bottom"/>
            <w:hideMark/>
          </w:tcPr>
          <w:p w14:paraId="3F733F8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77</w:t>
            </w:r>
          </w:p>
        </w:tc>
        <w:tc>
          <w:tcPr>
            <w:tcW w:w="1757" w:type="dxa"/>
            <w:tcBorders>
              <w:top w:val="nil"/>
              <w:left w:val="nil"/>
              <w:bottom w:val="nil"/>
              <w:right w:val="nil"/>
            </w:tcBorders>
            <w:shd w:val="clear" w:color="auto" w:fill="auto"/>
            <w:noWrap/>
            <w:vAlign w:val="bottom"/>
            <w:hideMark/>
          </w:tcPr>
          <w:p w14:paraId="43587DD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Messina</w:t>
            </w:r>
          </w:p>
        </w:tc>
        <w:tc>
          <w:tcPr>
            <w:tcW w:w="1006" w:type="dxa"/>
            <w:tcBorders>
              <w:top w:val="nil"/>
              <w:left w:val="nil"/>
              <w:bottom w:val="nil"/>
              <w:right w:val="nil"/>
            </w:tcBorders>
            <w:shd w:val="clear" w:color="auto" w:fill="auto"/>
            <w:noWrap/>
            <w:vAlign w:val="bottom"/>
            <w:hideMark/>
          </w:tcPr>
          <w:p w14:paraId="34DFDD7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9.645,4</w:t>
            </w:r>
          </w:p>
        </w:tc>
        <w:tc>
          <w:tcPr>
            <w:tcW w:w="1006" w:type="dxa"/>
            <w:tcBorders>
              <w:top w:val="nil"/>
              <w:left w:val="nil"/>
              <w:bottom w:val="nil"/>
              <w:right w:val="nil"/>
            </w:tcBorders>
            <w:shd w:val="clear" w:color="auto" w:fill="auto"/>
            <w:noWrap/>
            <w:vAlign w:val="bottom"/>
            <w:hideMark/>
          </w:tcPr>
          <w:p w14:paraId="0B3F376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10.675,4</w:t>
            </w:r>
          </w:p>
        </w:tc>
        <w:tc>
          <w:tcPr>
            <w:tcW w:w="583" w:type="dxa"/>
            <w:tcBorders>
              <w:top w:val="nil"/>
              <w:left w:val="nil"/>
              <w:bottom w:val="nil"/>
              <w:right w:val="single" w:sz="4" w:space="0" w:color="auto"/>
            </w:tcBorders>
            <w:shd w:val="clear" w:color="auto" w:fill="auto"/>
            <w:noWrap/>
            <w:vAlign w:val="bottom"/>
            <w:hideMark/>
          </w:tcPr>
          <w:p w14:paraId="133E48B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10,68</w:t>
            </w:r>
          </w:p>
        </w:tc>
      </w:tr>
      <w:tr w:rsidR="00992DEF" w14:paraId="0738D8ED"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37A7AAA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w:t>
            </w:r>
          </w:p>
        </w:tc>
        <w:tc>
          <w:tcPr>
            <w:tcW w:w="1757" w:type="dxa"/>
            <w:tcBorders>
              <w:top w:val="nil"/>
              <w:left w:val="nil"/>
              <w:bottom w:val="nil"/>
              <w:right w:val="nil"/>
            </w:tcBorders>
            <w:shd w:val="clear" w:color="auto" w:fill="auto"/>
            <w:noWrap/>
            <w:vAlign w:val="bottom"/>
            <w:hideMark/>
          </w:tcPr>
          <w:p w14:paraId="364A21B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Siracusa</w:t>
            </w:r>
          </w:p>
        </w:tc>
        <w:tc>
          <w:tcPr>
            <w:tcW w:w="963" w:type="dxa"/>
            <w:tcBorders>
              <w:top w:val="nil"/>
              <w:left w:val="nil"/>
              <w:bottom w:val="nil"/>
              <w:right w:val="nil"/>
            </w:tcBorders>
            <w:shd w:val="clear" w:color="auto" w:fill="auto"/>
            <w:noWrap/>
            <w:vAlign w:val="bottom"/>
            <w:hideMark/>
          </w:tcPr>
          <w:p w14:paraId="54FBE53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5.921,0</w:t>
            </w:r>
          </w:p>
        </w:tc>
        <w:tc>
          <w:tcPr>
            <w:tcW w:w="869" w:type="dxa"/>
            <w:tcBorders>
              <w:top w:val="nil"/>
              <w:left w:val="nil"/>
              <w:bottom w:val="nil"/>
              <w:right w:val="nil"/>
            </w:tcBorders>
            <w:shd w:val="clear" w:color="auto" w:fill="auto"/>
            <w:noWrap/>
            <w:vAlign w:val="bottom"/>
            <w:hideMark/>
          </w:tcPr>
          <w:p w14:paraId="5E9514E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6.652,2</w:t>
            </w:r>
          </w:p>
        </w:tc>
        <w:tc>
          <w:tcPr>
            <w:tcW w:w="583" w:type="dxa"/>
            <w:tcBorders>
              <w:top w:val="nil"/>
              <w:left w:val="nil"/>
              <w:bottom w:val="nil"/>
              <w:right w:val="single" w:sz="4" w:space="0" w:color="auto"/>
            </w:tcBorders>
            <w:shd w:val="clear" w:color="auto" w:fill="auto"/>
            <w:noWrap/>
            <w:vAlign w:val="bottom"/>
            <w:hideMark/>
          </w:tcPr>
          <w:p w14:paraId="184F6B9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12,35</w:t>
            </w:r>
          </w:p>
        </w:tc>
        <w:tc>
          <w:tcPr>
            <w:tcW w:w="564" w:type="dxa"/>
            <w:tcBorders>
              <w:top w:val="nil"/>
              <w:left w:val="single" w:sz="4" w:space="0" w:color="auto"/>
              <w:bottom w:val="nil"/>
              <w:right w:val="nil"/>
            </w:tcBorders>
            <w:shd w:val="clear" w:color="auto" w:fill="auto"/>
            <w:noWrap/>
            <w:vAlign w:val="bottom"/>
            <w:hideMark/>
          </w:tcPr>
          <w:p w14:paraId="39DF1D8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78</w:t>
            </w:r>
          </w:p>
        </w:tc>
        <w:tc>
          <w:tcPr>
            <w:tcW w:w="1757" w:type="dxa"/>
            <w:tcBorders>
              <w:top w:val="nil"/>
              <w:left w:val="nil"/>
              <w:bottom w:val="nil"/>
              <w:right w:val="nil"/>
            </w:tcBorders>
            <w:shd w:val="clear" w:color="auto" w:fill="auto"/>
            <w:noWrap/>
            <w:vAlign w:val="bottom"/>
            <w:hideMark/>
          </w:tcPr>
          <w:p w14:paraId="3F7C9B2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Rieti</w:t>
            </w:r>
          </w:p>
        </w:tc>
        <w:tc>
          <w:tcPr>
            <w:tcW w:w="1006" w:type="dxa"/>
            <w:tcBorders>
              <w:top w:val="nil"/>
              <w:left w:val="nil"/>
              <w:bottom w:val="nil"/>
              <w:right w:val="nil"/>
            </w:tcBorders>
            <w:shd w:val="clear" w:color="auto" w:fill="auto"/>
            <w:noWrap/>
            <w:vAlign w:val="bottom"/>
            <w:hideMark/>
          </w:tcPr>
          <w:p w14:paraId="2A5A3D6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2.257,0</w:t>
            </w:r>
          </w:p>
        </w:tc>
        <w:tc>
          <w:tcPr>
            <w:tcW w:w="1006" w:type="dxa"/>
            <w:tcBorders>
              <w:top w:val="nil"/>
              <w:left w:val="nil"/>
              <w:bottom w:val="nil"/>
              <w:right w:val="nil"/>
            </w:tcBorders>
            <w:shd w:val="clear" w:color="auto" w:fill="auto"/>
            <w:noWrap/>
            <w:vAlign w:val="bottom"/>
            <w:hideMark/>
          </w:tcPr>
          <w:p w14:paraId="62F3794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2.496,6</w:t>
            </w:r>
          </w:p>
        </w:tc>
        <w:tc>
          <w:tcPr>
            <w:tcW w:w="583" w:type="dxa"/>
            <w:tcBorders>
              <w:top w:val="nil"/>
              <w:left w:val="nil"/>
              <w:bottom w:val="nil"/>
              <w:right w:val="single" w:sz="4" w:space="0" w:color="auto"/>
            </w:tcBorders>
            <w:shd w:val="clear" w:color="auto" w:fill="auto"/>
            <w:noWrap/>
            <w:vAlign w:val="bottom"/>
            <w:hideMark/>
          </w:tcPr>
          <w:p w14:paraId="317F99B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10,61</w:t>
            </w:r>
          </w:p>
        </w:tc>
      </w:tr>
      <w:tr w:rsidR="00992DEF" w14:paraId="4496520D"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2AE6AE9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w:t>
            </w:r>
          </w:p>
        </w:tc>
        <w:tc>
          <w:tcPr>
            <w:tcW w:w="1757" w:type="dxa"/>
            <w:tcBorders>
              <w:top w:val="nil"/>
              <w:left w:val="nil"/>
              <w:bottom w:val="nil"/>
              <w:right w:val="nil"/>
            </w:tcBorders>
            <w:shd w:val="clear" w:color="auto" w:fill="auto"/>
            <w:noWrap/>
            <w:vAlign w:val="bottom"/>
            <w:hideMark/>
          </w:tcPr>
          <w:p w14:paraId="6EC50DC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Cuneo</w:t>
            </w:r>
          </w:p>
        </w:tc>
        <w:tc>
          <w:tcPr>
            <w:tcW w:w="963" w:type="dxa"/>
            <w:tcBorders>
              <w:top w:val="nil"/>
              <w:left w:val="nil"/>
              <w:bottom w:val="nil"/>
              <w:right w:val="nil"/>
            </w:tcBorders>
            <w:shd w:val="clear" w:color="auto" w:fill="auto"/>
            <w:noWrap/>
            <w:vAlign w:val="bottom"/>
            <w:hideMark/>
          </w:tcPr>
          <w:p w14:paraId="18AD8DB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13.003,4</w:t>
            </w:r>
          </w:p>
        </w:tc>
        <w:tc>
          <w:tcPr>
            <w:tcW w:w="869" w:type="dxa"/>
            <w:tcBorders>
              <w:top w:val="nil"/>
              <w:left w:val="nil"/>
              <w:bottom w:val="nil"/>
              <w:right w:val="nil"/>
            </w:tcBorders>
            <w:shd w:val="clear" w:color="auto" w:fill="auto"/>
            <w:noWrap/>
            <w:vAlign w:val="bottom"/>
            <w:hideMark/>
          </w:tcPr>
          <w:p w14:paraId="55226ED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14.606,6</w:t>
            </w:r>
          </w:p>
        </w:tc>
        <w:tc>
          <w:tcPr>
            <w:tcW w:w="583" w:type="dxa"/>
            <w:tcBorders>
              <w:top w:val="nil"/>
              <w:left w:val="nil"/>
              <w:bottom w:val="nil"/>
              <w:right w:val="single" w:sz="4" w:space="0" w:color="auto"/>
            </w:tcBorders>
            <w:shd w:val="clear" w:color="auto" w:fill="auto"/>
            <w:noWrap/>
            <w:vAlign w:val="bottom"/>
            <w:hideMark/>
          </w:tcPr>
          <w:p w14:paraId="2502DAE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12,33</w:t>
            </w:r>
          </w:p>
        </w:tc>
        <w:tc>
          <w:tcPr>
            <w:tcW w:w="564" w:type="dxa"/>
            <w:tcBorders>
              <w:top w:val="nil"/>
              <w:left w:val="single" w:sz="4" w:space="0" w:color="auto"/>
              <w:bottom w:val="nil"/>
              <w:right w:val="nil"/>
            </w:tcBorders>
            <w:shd w:val="clear" w:color="auto" w:fill="auto"/>
            <w:noWrap/>
            <w:vAlign w:val="bottom"/>
            <w:hideMark/>
          </w:tcPr>
          <w:p w14:paraId="79950E4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79</w:t>
            </w:r>
          </w:p>
        </w:tc>
        <w:tc>
          <w:tcPr>
            <w:tcW w:w="1757" w:type="dxa"/>
            <w:tcBorders>
              <w:top w:val="nil"/>
              <w:left w:val="nil"/>
              <w:bottom w:val="nil"/>
              <w:right w:val="nil"/>
            </w:tcBorders>
            <w:shd w:val="clear" w:color="auto" w:fill="auto"/>
            <w:noWrap/>
            <w:vAlign w:val="bottom"/>
            <w:hideMark/>
          </w:tcPr>
          <w:p w14:paraId="6652DB9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Viterbo</w:t>
            </w:r>
          </w:p>
        </w:tc>
        <w:tc>
          <w:tcPr>
            <w:tcW w:w="1006" w:type="dxa"/>
            <w:tcBorders>
              <w:top w:val="nil"/>
              <w:left w:val="nil"/>
              <w:bottom w:val="nil"/>
              <w:right w:val="nil"/>
            </w:tcBorders>
            <w:shd w:val="clear" w:color="auto" w:fill="auto"/>
            <w:noWrap/>
            <w:vAlign w:val="bottom"/>
            <w:hideMark/>
          </w:tcPr>
          <w:p w14:paraId="13BF297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5.254,1</w:t>
            </w:r>
          </w:p>
        </w:tc>
        <w:tc>
          <w:tcPr>
            <w:tcW w:w="1006" w:type="dxa"/>
            <w:tcBorders>
              <w:top w:val="nil"/>
              <w:left w:val="nil"/>
              <w:bottom w:val="nil"/>
              <w:right w:val="nil"/>
            </w:tcBorders>
            <w:shd w:val="clear" w:color="auto" w:fill="auto"/>
            <w:noWrap/>
            <w:vAlign w:val="bottom"/>
            <w:hideMark/>
          </w:tcPr>
          <w:p w14:paraId="27A68C8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5.811,1</w:t>
            </w:r>
          </w:p>
        </w:tc>
        <w:tc>
          <w:tcPr>
            <w:tcW w:w="583" w:type="dxa"/>
            <w:tcBorders>
              <w:top w:val="nil"/>
              <w:left w:val="nil"/>
              <w:bottom w:val="nil"/>
              <w:right w:val="single" w:sz="4" w:space="0" w:color="auto"/>
            </w:tcBorders>
            <w:shd w:val="clear" w:color="auto" w:fill="auto"/>
            <w:noWrap/>
            <w:vAlign w:val="bottom"/>
            <w:hideMark/>
          </w:tcPr>
          <w:p w14:paraId="3B68F54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10,60</w:t>
            </w:r>
          </w:p>
        </w:tc>
      </w:tr>
      <w:tr w:rsidR="00992DEF" w14:paraId="71AE9731"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5D68B7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w:t>
            </w:r>
          </w:p>
        </w:tc>
        <w:tc>
          <w:tcPr>
            <w:tcW w:w="1757" w:type="dxa"/>
            <w:tcBorders>
              <w:top w:val="nil"/>
              <w:left w:val="nil"/>
              <w:bottom w:val="nil"/>
              <w:right w:val="nil"/>
            </w:tcBorders>
            <w:shd w:val="clear" w:color="auto" w:fill="auto"/>
            <w:noWrap/>
            <w:vAlign w:val="bottom"/>
            <w:hideMark/>
          </w:tcPr>
          <w:p w14:paraId="22B1772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Monza e della Brianza</w:t>
            </w:r>
          </w:p>
        </w:tc>
        <w:tc>
          <w:tcPr>
            <w:tcW w:w="963" w:type="dxa"/>
            <w:tcBorders>
              <w:top w:val="nil"/>
              <w:left w:val="nil"/>
              <w:bottom w:val="nil"/>
              <w:right w:val="nil"/>
            </w:tcBorders>
            <w:shd w:val="clear" w:color="auto" w:fill="auto"/>
            <w:noWrap/>
            <w:vAlign w:val="bottom"/>
            <w:hideMark/>
          </w:tcPr>
          <w:p w14:paraId="0D33DC1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22.951,8</w:t>
            </w:r>
          </w:p>
        </w:tc>
        <w:tc>
          <w:tcPr>
            <w:tcW w:w="869" w:type="dxa"/>
            <w:tcBorders>
              <w:top w:val="nil"/>
              <w:left w:val="nil"/>
              <w:bottom w:val="nil"/>
              <w:right w:val="nil"/>
            </w:tcBorders>
            <w:shd w:val="clear" w:color="auto" w:fill="auto"/>
            <w:noWrap/>
            <w:vAlign w:val="bottom"/>
            <w:hideMark/>
          </w:tcPr>
          <w:p w14:paraId="19904E6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25.776,5</w:t>
            </w:r>
          </w:p>
        </w:tc>
        <w:tc>
          <w:tcPr>
            <w:tcW w:w="583" w:type="dxa"/>
            <w:tcBorders>
              <w:top w:val="nil"/>
              <w:left w:val="nil"/>
              <w:bottom w:val="nil"/>
              <w:right w:val="single" w:sz="4" w:space="0" w:color="auto"/>
            </w:tcBorders>
            <w:shd w:val="clear" w:color="auto" w:fill="auto"/>
            <w:noWrap/>
            <w:vAlign w:val="bottom"/>
            <w:hideMark/>
          </w:tcPr>
          <w:p w14:paraId="501CA7A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12,31</w:t>
            </w:r>
          </w:p>
        </w:tc>
        <w:tc>
          <w:tcPr>
            <w:tcW w:w="564" w:type="dxa"/>
            <w:tcBorders>
              <w:top w:val="nil"/>
              <w:left w:val="single" w:sz="4" w:space="0" w:color="auto"/>
              <w:bottom w:val="nil"/>
              <w:right w:val="nil"/>
            </w:tcBorders>
            <w:shd w:val="clear" w:color="auto" w:fill="auto"/>
            <w:noWrap/>
            <w:vAlign w:val="bottom"/>
            <w:hideMark/>
          </w:tcPr>
          <w:p w14:paraId="76586A2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80</w:t>
            </w:r>
          </w:p>
        </w:tc>
        <w:tc>
          <w:tcPr>
            <w:tcW w:w="1757" w:type="dxa"/>
            <w:tcBorders>
              <w:top w:val="nil"/>
              <w:left w:val="nil"/>
              <w:bottom w:val="nil"/>
              <w:right w:val="nil"/>
            </w:tcBorders>
            <w:shd w:val="clear" w:color="auto" w:fill="auto"/>
            <w:noWrap/>
            <w:vAlign w:val="bottom"/>
            <w:hideMark/>
          </w:tcPr>
          <w:p w14:paraId="38EDA57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Crotone</w:t>
            </w:r>
          </w:p>
        </w:tc>
        <w:tc>
          <w:tcPr>
            <w:tcW w:w="1006" w:type="dxa"/>
            <w:tcBorders>
              <w:top w:val="nil"/>
              <w:left w:val="nil"/>
              <w:bottom w:val="nil"/>
              <w:right w:val="nil"/>
            </w:tcBorders>
            <w:shd w:val="clear" w:color="auto" w:fill="auto"/>
            <w:noWrap/>
            <w:vAlign w:val="bottom"/>
            <w:hideMark/>
          </w:tcPr>
          <w:p w14:paraId="0FF0FEA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2.262,4</w:t>
            </w:r>
          </w:p>
        </w:tc>
        <w:tc>
          <w:tcPr>
            <w:tcW w:w="1006" w:type="dxa"/>
            <w:tcBorders>
              <w:top w:val="nil"/>
              <w:left w:val="nil"/>
              <w:bottom w:val="nil"/>
              <w:right w:val="nil"/>
            </w:tcBorders>
            <w:shd w:val="clear" w:color="auto" w:fill="auto"/>
            <w:noWrap/>
            <w:vAlign w:val="bottom"/>
            <w:hideMark/>
          </w:tcPr>
          <w:p w14:paraId="2B66FAC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2.502,1</w:t>
            </w:r>
          </w:p>
        </w:tc>
        <w:tc>
          <w:tcPr>
            <w:tcW w:w="583" w:type="dxa"/>
            <w:tcBorders>
              <w:top w:val="nil"/>
              <w:left w:val="nil"/>
              <w:bottom w:val="nil"/>
              <w:right w:val="single" w:sz="4" w:space="0" w:color="auto"/>
            </w:tcBorders>
            <w:shd w:val="clear" w:color="auto" w:fill="auto"/>
            <w:noWrap/>
            <w:vAlign w:val="bottom"/>
            <w:hideMark/>
          </w:tcPr>
          <w:p w14:paraId="28AF8C8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10,60</w:t>
            </w:r>
          </w:p>
        </w:tc>
      </w:tr>
      <w:tr w:rsidR="00992DEF" w14:paraId="641CF0F3"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1EB1A9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w:t>
            </w:r>
          </w:p>
        </w:tc>
        <w:tc>
          <w:tcPr>
            <w:tcW w:w="1757" w:type="dxa"/>
            <w:tcBorders>
              <w:top w:val="nil"/>
              <w:left w:val="nil"/>
              <w:bottom w:val="nil"/>
              <w:right w:val="nil"/>
            </w:tcBorders>
            <w:shd w:val="clear" w:color="auto" w:fill="auto"/>
            <w:noWrap/>
            <w:vAlign w:val="bottom"/>
            <w:hideMark/>
          </w:tcPr>
          <w:p w14:paraId="4367694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Novara</w:t>
            </w:r>
          </w:p>
        </w:tc>
        <w:tc>
          <w:tcPr>
            <w:tcW w:w="963" w:type="dxa"/>
            <w:tcBorders>
              <w:top w:val="nil"/>
              <w:left w:val="nil"/>
              <w:bottom w:val="nil"/>
              <w:right w:val="nil"/>
            </w:tcBorders>
            <w:shd w:val="clear" w:color="auto" w:fill="auto"/>
            <w:noWrap/>
            <w:vAlign w:val="bottom"/>
            <w:hideMark/>
          </w:tcPr>
          <w:p w14:paraId="713E5D2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7.056,9</w:t>
            </w:r>
          </w:p>
        </w:tc>
        <w:tc>
          <w:tcPr>
            <w:tcW w:w="869" w:type="dxa"/>
            <w:tcBorders>
              <w:top w:val="nil"/>
              <w:left w:val="nil"/>
              <w:bottom w:val="nil"/>
              <w:right w:val="nil"/>
            </w:tcBorders>
            <w:shd w:val="clear" w:color="auto" w:fill="auto"/>
            <w:noWrap/>
            <w:vAlign w:val="bottom"/>
            <w:hideMark/>
          </w:tcPr>
          <w:p w14:paraId="00894A6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7.922,9</w:t>
            </w:r>
          </w:p>
        </w:tc>
        <w:tc>
          <w:tcPr>
            <w:tcW w:w="583" w:type="dxa"/>
            <w:tcBorders>
              <w:top w:val="nil"/>
              <w:left w:val="nil"/>
              <w:bottom w:val="nil"/>
              <w:right w:val="single" w:sz="4" w:space="0" w:color="auto"/>
            </w:tcBorders>
            <w:shd w:val="clear" w:color="auto" w:fill="auto"/>
            <w:noWrap/>
            <w:vAlign w:val="bottom"/>
            <w:hideMark/>
          </w:tcPr>
          <w:p w14:paraId="2DF8678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12,27</w:t>
            </w:r>
          </w:p>
        </w:tc>
        <w:tc>
          <w:tcPr>
            <w:tcW w:w="564" w:type="dxa"/>
            <w:tcBorders>
              <w:top w:val="nil"/>
              <w:left w:val="single" w:sz="4" w:space="0" w:color="auto"/>
              <w:bottom w:val="nil"/>
              <w:right w:val="nil"/>
            </w:tcBorders>
            <w:shd w:val="clear" w:color="auto" w:fill="auto"/>
            <w:noWrap/>
            <w:vAlign w:val="bottom"/>
            <w:hideMark/>
          </w:tcPr>
          <w:p w14:paraId="2DA76CA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81</w:t>
            </w:r>
          </w:p>
        </w:tc>
        <w:tc>
          <w:tcPr>
            <w:tcW w:w="1757" w:type="dxa"/>
            <w:tcBorders>
              <w:top w:val="nil"/>
              <w:left w:val="nil"/>
              <w:bottom w:val="nil"/>
              <w:right w:val="nil"/>
            </w:tcBorders>
            <w:shd w:val="clear" w:color="auto" w:fill="auto"/>
            <w:noWrap/>
            <w:vAlign w:val="bottom"/>
            <w:hideMark/>
          </w:tcPr>
          <w:p w14:paraId="0B00D94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Benevento</w:t>
            </w:r>
          </w:p>
        </w:tc>
        <w:tc>
          <w:tcPr>
            <w:tcW w:w="1006" w:type="dxa"/>
            <w:tcBorders>
              <w:top w:val="nil"/>
              <w:left w:val="nil"/>
              <w:bottom w:val="nil"/>
              <w:right w:val="nil"/>
            </w:tcBorders>
            <w:shd w:val="clear" w:color="auto" w:fill="auto"/>
            <w:noWrap/>
            <w:vAlign w:val="bottom"/>
            <w:hideMark/>
          </w:tcPr>
          <w:p w14:paraId="3A9CC31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3.588,4</w:t>
            </w:r>
          </w:p>
        </w:tc>
        <w:tc>
          <w:tcPr>
            <w:tcW w:w="1006" w:type="dxa"/>
            <w:tcBorders>
              <w:top w:val="nil"/>
              <w:left w:val="nil"/>
              <w:bottom w:val="nil"/>
              <w:right w:val="nil"/>
            </w:tcBorders>
            <w:shd w:val="clear" w:color="auto" w:fill="auto"/>
            <w:noWrap/>
            <w:vAlign w:val="bottom"/>
            <w:hideMark/>
          </w:tcPr>
          <w:p w14:paraId="2AF4107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3.967,2</w:t>
            </w:r>
          </w:p>
        </w:tc>
        <w:tc>
          <w:tcPr>
            <w:tcW w:w="583" w:type="dxa"/>
            <w:tcBorders>
              <w:top w:val="nil"/>
              <w:left w:val="nil"/>
              <w:bottom w:val="nil"/>
              <w:right w:val="single" w:sz="4" w:space="0" w:color="auto"/>
            </w:tcBorders>
            <w:shd w:val="clear" w:color="auto" w:fill="auto"/>
            <w:noWrap/>
            <w:vAlign w:val="bottom"/>
            <w:hideMark/>
          </w:tcPr>
          <w:p w14:paraId="7028B10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10,56</w:t>
            </w:r>
          </w:p>
        </w:tc>
      </w:tr>
      <w:tr w:rsidR="00992DEF" w14:paraId="5BC597DC"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4554812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28</w:t>
            </w:r>
          </w:p>
        </w:tc>
        <w:tc>
          <w:tcPr>
            <w:tcW w:w="1757" w:type="dxa"/>
            <w:tcBorders>
              <w:top w:val="nil"/>
              <w:left w:val="nil"/>
              <w:bottom w:val="nil"/>
              <w:right w:val="nil"/>
            </w:tcBorders>
            <w:shd w:val="clear" w:color="auto" w:fill="auto"/>
            <w:noWrap/>
            <w:vAlign w:val="bottom"/>
            <w:hideMark/>
          </w:tcPr>
          <w:p w14:paraId="55EB9E1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Verona</w:t>
            </w:r>
          </w:p>
        </w:tc>
        <w:tc>
          <w:tcPr>
            <w:tcW w:w="963" w:type="dxa"/>
            <w:tcBorders>
              <w:top w:val="nil"/>
              <w:left w:val="nil"/>
              <w:bottom w:val="nil"/>
              <w:right w:val="nil"/>
            </w:tcBorders>
            <w:shd w:val="clear" w:color="auto" w:fill="auto"/>
            <w:noWrap/>
            <w:vAlign w:val="bottom"/>
            <w:hideMark/>
          </w:tcPr>
          <w:p w14:paraId="4B1BD76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20.367,0</w:t>
            </w:r>
          </w:p>
        </w:tc>
        <w:tc>
          <w:tcPr>
            <w:tcW w:w="869" w:type="dxa"/>
            <w:tcBorders>
              <w:top w:val="nil"/>
              <w:left w:val="nil"/>
              <w:bottom w:val="nil"/>
              <w:right w:val="nil"/>
            </w:tcBorders>
            <w:shd w:val="clear" w:color="auto" w:fill="auto"/>
            <w:noWrap/>
            <w:vAlign w:val="bottom"/>
            <w:hideMark/>
          </w:tcPr>
          <w:p w14:paraId="0623737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22.839,2</w:t>
            </w:r>
          </w:p>
        </w:tc>
        <w:tc>
          <w:tcPr>
            <w:tcW w:w="583" w:type="dxa"/>
            <w:tcBorders>
              <w:top w:val="nil"/>
              <w:left w:val="nil"/>
              <w:bottom w:val="nil"/>
              <w:right w:val="single" w:sz="4" w:space="0" w:color="auto"/>
            </w:tcBorders>
            <w:shd w:val="clear" w:color="auto" w:fill="auto"/>
            <w:noWrap/>
            <w:vAlign w:val="bottom"/>
            <w:hideMark/>
          </w:tcPr>
          <w:p w14:paraId="19118F6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12,14</w:t>
            </w:r>
          </w:p>
        </w:tc>
        <w:tc>
          <w:tcPr>
            <w:tcW w:w="564" w:type="dxa"/>
            <w:tcBorders>
              <w:top w:val="nil"/>
              <w:left w:val="single" w:sz="4" w:space="0" w:color="auto"/>
              <w:bottom w:val="nil"/>
              <w:right w:val="nil"/>
            </w:tcBorders>
            <w:shd w:val="clear" w:color="auto" w:fill="auto"/>
            <w:noWrap/>
            <w:vAlign w:val="bottom"/>
            <w:hideMark/>
          </w:tcPr>
          <w:p w14:paraId="51B6F67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82</w:t>
            </w:r>
          </w:p>
        </w:tc>
        <w:tc>
          <w:tcPr>
            <w:tcW w:w="1757" w:type="dxa"/>
            <w:tcBorders>
              <w:top w:val="nil"/>
              <w:left w:val="nil"/>
              <w:bottom w:val="nil"/>
              <w:right w:val="nil"/>
            </w:tcBorders>
            <w:shd w:val="clear" w:color="auto" w:fill="auto"/>
            <w:noWrap/>
            <w:vAlign w:val="bottom"/>
            <w:hideMark/>
          </w:tcPr>
          <w:p w14:paraId="731B5A0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Torino</w:t>
            </w:r>
          </w:p>
        </w:tc>
        <w:tc>
          <w:tcPr>
            <w:tcW w:w="1006" w:type="dxa"/>
            <w:tcBorders>
              <w:top w:val="nil"/>
              <w:left w:val="nil"/>
              <w:bottom w:val="nil"/>
              <w:right w:val="nil"/>
            </w:tcBorders>
            <w:shd w:val="clear" w:color="auto" w:fill="auto"/>
            <w:noWrap/>
            <w:vAlign w:val="bottom"/>
            <w:hideMark/>
          </w:tcPr>
          <w:p w14:paraId="7B5A7E7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51.565,3</w:t>
            </w:r>
          </w:p>
        </w:tc>
        <w:tc>
          <w:tcPr>
            <w:tcW w:w="1006" w:type="dxa"/>
            <w:tcBorders>
              <w:top w:val="nil"/>
              <w:left w:val="nil"/>
              <w:bottom w:val="nil"/>
              <w:right w:val="nil"/>
            </w:tcBorders>
            <w:shd w:val="clear" w:color="auto" w:fill="auto"/>
            <w:noWrap/>
            <w:vAlign w:val="bottom"/>
            <w:hideMark/>
          </w:tcPr>
          <w:p w14:paraId="59B34C4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56.998,8</w:t>
            </w:r>
          </w:p>
        </w:tc>
        <w:tc>
          <w:tcPr>
            <w:tcW w:w="583" w:type="dxa"/>
            <w:tcBorders>
              <w:top w:val="nil"/>
              <w:left w:val="nil"/>
              <w:bottom w:val="nil"/>
              <w:right w:val="single" w:sz="4" w:space="0" w:color="auto"/>
            </w:tcBorders>
            <w:shd w:val="clear" w:color="auto" w:fill="auto"/>
            <w:noWrap/>
            <w:vAlign w:val="bottom"/>
            <w:hideMark/>
          </w:tcPr>
          <w:p w14:paraId="4E8191D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10,54</w:t>
            </w:r>
          </w:p>
        </w:tc>
      </w:tr>
      <w:tr w:rsidR="00992DEF" w14:paraId="6F0997D1"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465FC53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29</w:t>
            </w:r>
          </w:p>
        </w:tc>
        <w:tc>
          <w:tcPr>
            <w:tcW w:w="1757" w:type="dxa"/>
            <w:tcBorders>
              <w:top w:val="nil"/>
              <w:left w:val="nil"/>
              <w:bottom w:val="nil"/>
              <w:right w:val="nil"/>
            </w:tcBorders>
            <w:shd w:val="clear" w:color="auto" w:fill="auto"/>
            <w:noWrap/>
            <w:vAlign w:val="bottom"/>
            <w:hideMark/>
          </w:tcPr>
          <w:p w14:paraId="631C9C5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Ragusa</w:t>
            </w:r>
          </w:p>
        </w:tc>
        <w:tc>
          <w:tcPr>
            <w:tcW w:w="963" w:type="dxa"/>
            <w:tcBorders>
              <w:top w:val="nil"/>
              <w:left w:val="nil"/>
              <w:bottom w:val="nil"/>
              <w:right w:val="nil"/>
            </w:tcBorders>
            <w:shd w:val="clear" w:color="auto" w:fill="auto"/>
            <w:noWrap/>
            <w:vAlign w:val="bottom"/>
            <w:hideMark/>
          </w:tcPr>
          <w:p w14:paraId="5BA7015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5.014,8</w:t>
            </w:r>
          </w:p>
        </w:tc>
        <w:tc>
          <w:tcPr>
            <w:tcW w:w="869" w:type="dxa"/>
            <w:tcBorders>
              <w:top w:val="nil"/>
              <w:left w:val="nil"/>
              <w:bottom w:val="nil"/>
              <w:right w:val="nil"/>
            </w:tcBorders>
            <w:shd w:val="clear" w:color="auto" w:fill="auto"/>
            <w:noWrap/>
            <w:vAlign w:val="bottom"/>
            <w:hideMark/>
          </w:tcPr>
          <w:p w14:paraId="30EB158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5.622,9</w:t>
            </w:r>
          </w:p>
        </w:tc>
        <w:tc>
          <w:tcPr>
            <w:tcW w:w="583" w:type="dxa"/>
            <w:tcBorders>
              <w:top w:val="nil"/>
              <w:left w:val="nil"/>
              <w:bottom w:val="nil"/>
              <w:right w:val="single" w:sz="4" w:space="0" w:color="auto"/>
            </w:tcBorders>
            <w:shd w:val="clear" w:color="auto" w:fill="auto"/>
            <w:noWrap/>
            <w:vAlign w:val="bottom"/>
            <w:hideMark/>
          </w:tcPr>
          <w:p w14:paraId="45A5113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12,13</w:t>
            </w:r>
          </w:p>
        </w:tc>
        <w:tc>
          <w:tcPr>
            <w:tcW w:w="564" w:type="dxa"/>
            <w:tcBorders>
              <w:top w:val="nil"/>
              <w:left w:val="single" w:sz="4" w:space="0" w:color="auto"/>
              <w:bottom w:val="nil"/>
              <w:right w:val="nil"/>
            </w:tcBorders>
            <w:shd w:val="clear" w:color="auto" w:fill="auto"/>
            <w:noWrap/>
            <w:vAlign w:val="bottom"/>
            <w:hideMark/>
          </w:tcPr>
          <w:p w14:paraId="68914D0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83</w:t>
            </w:r>
          </w:p>
        </w:tc>
        <w:tc>
          <w:tcPr>
            <w:tcW w:w="1757" w:type="dxa"/>
            <w:tcBorders>
              <w:top w:val="nil"/>
              <w:left w:val="nil"/>
              <w:bottom w:val="nil"/>
              <w:right w:val="nil"/>
            </w:tcBorders>
            <w:shd w:val="clear" w:color="auto" w:fill="auto"/>
            <w:noWrap/>
            <w:vAlign w:val="bottom"/>
            <w:hideMark/>
          </w:tcPr>
          <w:p w14:paraId="294509A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Matera</w:t>
            </w:r>
          </w:p>
        </w:tc>
        <w:tc>
          <w:tcPr>
            <w:tcW w:w="1006" w:type="dxa"/>
            <w:tcBorders>
              <w:top w:val="nil"/>
              <w:left w:val="nil"/>
              <w:bottom w:val="nil"/>
              <w:right w:val="nil"/>
            </w:tcBorders>
            <w:shd w:val="clear" w:color="auto" w:fill="auto"/>
            <w:noWrap/>
            <w:vAlign w:val="bottom"/>
            <w:hideMark/>
          </w:tcPr>
          <w:p w14:paraId="588FBB5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3.174,7</w:t>
            </w:r>
          </w:p>
        </w:tc>
        <w:tc>
          <w:tcPr>
            <w:tcW w:w="1006" w:type="dxa"/>
            <w:tcBorders>
              <w:top w:val="nil"/>
              <w:left w:val="nil"/>
              <w:bottom w:val="nil"/>
              <w:right w:val="nil"/>
            </w:tcBorders>
            <w:shd w:val="clear" w:color="auto" w:fill="auto"/>
            <w:noWrap/>
            <w:vAlign w:val="bottom"/>
            <w:hideMark/>
          </w:tcPr>
          <w:p w14:paraId="1D12952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3.508,2</w:t>
            </w:r>
          </w:p>
        </w:tc>
        <w:tc>
          <w:tcPr>
            <w:tcW w:w="583" w:type="dxa"/>
            <w:tcBorders>
              <w:top w:val="nil"/>
              <w:left w:val="nil"/>
              <w:bottom w:val="nil"/>
              <w:right w:val="single" w:sz="4" w:space="0" w:color="auto"/>
            </w:tcBorders>
            <w:shd w:val="clear" w:color="auto" w:fill="auto"/>
            <w:noWrap/>
            <w:vAlign w:val="bottom"/>
            <w:hideMark/>
          </w:tcPr>
          <w:p w14:paraId="6CF0DAD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10,50</w:t>
            </w:r>
          </w:p>
        </w:tc>
      </w:tr>
      <w:tr w:rsidR="00992DEF" w14:paraId="25D1D1C9"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E12220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30</w:t>
            </w:r>
          </w:p>
        </w:tc>
        <w:tc>
          <w:tcPr>
            <w:tcW w:w="1757" w:type="dxa"/>
            <w:tcBorders>
              <w:top w:val="nil"/>
              <w:left w:val="nil"/>
              <w:bottom w:val="nil"/>
              <w:right w:val="nil"/>
            </w:tcBorders>
            <w:shd w:val="clear" w:color="auto" w:fill="auto"/>
            <w:noWrap/>
            <w:vAlign w:val="bottom"/>
            <w:hideMark/>
          </w:tcPr>
          <w:p w14:paraId="78B0AFD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Teramo</w:t>
            </w:r>
          </w:p>
        </w:tc>
        <w:tc>
          <w:tcPr>
            <w:tcW w:w="963" w:type="dxa"/>
            <w:tcBorders>
              <w:top w:val="nil"/>
              <w:left w:val="nil"/>
              <w:bottom w:val="nil"/>
              <w:right w:val="nil"/>
            </w:tcBorders>
            <w:shd w:val="clear" w:color="auto" w:fill="auto"/>
            <w:noWrap/>
            <w:vAlign w:val="bottom"/>
            <w:hideMark/>
          </w:tcPr>
          <w:p w14:paraId="2D5800D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5.426,9</w:t>
            </w:r>
          </w:p>
        </w:tc>
        <w:tc>
          <w:tcPr>
            <w:tcW w:w="869" w:type="dxa"/>
            <w:tcBorders>
              <w:top w:val="nil"/>
              <w:left w:val="nil"/>
              <w:bottom w:val="nil"/>
              <w:right w:val="nil"/>
            </w:tcBorders>
            <w:shd w:val="clear" w:color="auto" w:fill="auto"/>
            <w:noWrap/>
            <w:vAlign w:val="bottom"/>
            <w:hideMark/>
          </w:tcPr>
          <w:p w14:paraId="2424F14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6.082,9</w:t>
            </w:r>
          </w:p>
        </w:tc>
        <w:tc>
          <w:tcPr>
            <w:tcW w:w="583" w:type="dxa"/>
            <w:tcBorders>
              <w:top w:val="nil"/>
              <w:left w:val="nil"/>
              <w:bottom w:val="nil"/>
              <w:right w:val="single" w:sz="4" w:space="0" w:color="auto"/>
            </w:tcBorders>
            <w:shd w:val="clear" w:color="auto" w:fill="auto"/>
            <w:noWrap/>
            <w:vAlign w:val="bottom"/>
            <w:hideMark/>
          </w:tcPr>
          <w:p w14:paraId="3848FAF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12,09</w:t>
            </w:r>
          </w:p>
        </w:tc>
        <w:tc>
          <w:tcPr>
            <w:tcW w:w="564" w:type="dxa"/>
            <w:tcBorders>
              <w:top w:val="nil"/>
              <w:left w:val="single" w:sz="4" w:space="0" w:color="auto"/>
              <w:bottom w:val="nil"/>
              <w:right w:val="nil"/>
            </w:tcBorders>
            <w:shd w:val="clear" w:color="auto" w:fill="auto"/>
            <w:noWrap/>
            <w:vAlign w:val="bottom"/>
            <w:hideMark/>
          </w:tcPr>
          <w:p w14:paraId="62D0F58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84</w:t>
            </w:r>
          </w:p>
        </w:tc>
        <w:tc>
          <w:tcPr>
            <w:tcW w:w="1757" w:type="dxa"/>
            <w:tcBorders>
              <w:top w:val="nil"/>
              <w:left w:val="nil"/>
              <w:bottom w:val="nil"/>
              <w:right w:val="nil"/>
            </w:tcBorders>
            <w:shd w:val="clear" w:color="auto" w:fill="auto"/>
            <w:noWrap/>
            <w:vAlign w:val="bottom"/>
            <w:hideMark/>
          </w:tcPr>
          <w:p w14:paraId="05690CE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Latina</w:t>
            </w:r>
          </w:p>
        </w:tc>
        <w:tc>
          <w:tcPr>
            <w:tcW w:w="1006" w:type="dxa"/>
            <w:tcBorders>
              <w:top w:val="nil"/>
              <w:left w:val="nil"/>
              <w:bottom w:val="nil"/>
              <w:right w:val="nil"/>
            </w:tcBorders>
            <w:shd w:val="clear" w:color="auto" w:fill="auto"/>
            <w:noWrap/>
            <w:vAlign w:val="bottom"/>
            <w:hideMark/>
          </w:tcPr>
          <w:p w14:paraId="2A21866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9.264,2</w:t>
            </w:r>
          </w:p>
        </w:tc>
        <w:tc>
          <w:tcPr>
            <w:tcW w:w="1006" w:type="dxa"/>
            <w:tcBorders>
              <w:top w:val="nil"/>
              <w:left w:val="nil"/>
              <w:bottom w:val="nil"/>
              <w:right w:val="nil"/>
            </w:tcBorders>
            <w:shd w:val="clear" w:color="auto" w:fill="auto"/>
            <w:noWrap/>
            <w:vAlign w:val="bottom"/>
            <w:hideMark/>
          </w:tcPr>
          <w:p w14:paraId="632D56D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10.224,0</w:t>
            </w:r>
          </w:p>
        </w:tc>
        <w:tc>
          <w:tcPr>
            <w:tcW w:w="583" w:type="dxa"/>
            <w:tcBorders>
              <w:top w:val="nil"/>
              <w:left w:val="nil"/>
              <w:bottom w:val="nil"/>
              <w:right w:val="single" w:sz="4" w:space="0" w:color="auto"/>
            </w:tcBorders>
            <w:shd w:val="clear" w:color="auto" w:fill="auto"/>
            <w:noWrap/>
            <w:vAlign w:val="bottom"/>
            <w:hideMark/>
          </w:tcPr>
          <w:p w14:paraId="5D69258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10,36</w:t>
            </w:r>
          </w:p>
        </w:tc>
      </w:tr>
      <w:tr w:rsidR="00992DEF" w14:paraId="37F2A501"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7D69DDC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31</w:t>
            </w:r>
          </w:p>
        </w:tc>
        <w:tc>
          <w:tcPr>
            <w:tcW w:w="1757" w:type="dxa"/>
            <w:tcBorders>
              <w:top w:val="nil"/>
              <w:left w:val="nil"/>
              <w:bottom w:val="nil"/>
              <w:right w:val="nil"/>
            </w:tcBorders>
            <w:shd w:val="clear" w:color="auto" w:fill="auto"/>
            <w:noWrap/>
            <w:vAlign w:val="bottom"/>
            <w:hideMark/>
          </w:tcPr>
          <w:p w14:paraId="616D888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Genova</w:t>
            </w:r>
          </w:p>
        </w:tc>
        <w:tc>
          <w:tcPr>
            <w:tcW w:w="963" w:type="dxa"/>
            <w:tcBorders>
              <w:top w:val="nil"/>
              <w:left w:val="nil"/>
              <w:bottom w:val="nil"/>
              <w:right w:val="nil"/>
            </w:tcBorders>
            <w:shd w:val="clear" w:color="auto" w:fill="auto"/>
            <w:noWrap/>
            <w:vAlign w:val="bottom"/>
            <w:hideMark/>
          </w:tcPr>
          <w:p w14:paraId="421CC69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19.760,2</w:t>
            </w:r>
          </w:p>
        </w:tc>
        <w:tc>
          <w:tcPr>
            <w:tcW w:w="869" w:type="dxa"/>
            <w:tcBorders>
              <w:top w:val="nil"/>
              <w:left w:val="nil"/>
              <w:bottom w:val="nil"/>
              <w:right w:val="nil"/>
            </w:tcBorders>
            <w:shd w:val="clear" w:color="auto" w:fill="auto"/>
            <w:noWrap/>
            <w:vAlign w:val="bottom"/>
            <w:hideMark/>
          </w:tcPr>
          <w:p w14:paraId="64FA82B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22.148,4</w:t>
            </w:r>
          </w:p>
        </w:tc>
        <w:tc>
          <w:tcPr>
            <w:tcW w:w="583" w:type="dxa"/>
            <w:tcBorders>
              <w:top w:val="nil"/>
              <w:left w:val="nil"/>
              <w:bottom w:val="nil"/>
              <w:right w:val="single" w:sz="4" w:space="0" w:color="auto"/>
            </w:tcBorders>
            <w:shd w:val="clear" w:color="auto" w:fill="auto"/>
            <w:noWrap/>
            <w:vAlign w:val="bottom"/>
            <w:hideMark/>
          </w:tcPr>
          <w:p w14:paraId="7976733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12,09</w:t>
            </w:r>
          </w:p>
        </w:tc>
        <w:tc>
          <w:tcPr>
            <w:tcW w:w="564" w:type="dxa"/>
            <w:tcBorders>
              <w:top w:val="nil"/>
              <w:left w:val="single" w:sz="4" w:space="0" w:color="auto"/>
              <w:bottom w:val="nil"/>
              <w:right w:val="nil"/>
            </w:tcBorders>
            <w:shd w:val="clear" w:color="auto" w:fill="auto"/>
            <w:noWrap/>
            <w:vAlign w:val="bottom"/>
            <w:hideMark/>
          </w:tcPr>
          <w:p w14:paraId="502FB83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85</w:t>
            </w:r>
          </w:p>
        </w:tc>
        <w:tc>
          <w:tcPr>
            <w:tcW w:w="1757" w:type="dxa"/>
            <w:tcBorders>
              <w:top w:val="nil"/>
              <w:left w:val="nil"/>
              <w:bottom w:val="nil"/>
              <w:right w:val="nil"/>
            </w:tcBorders>
            <w:shd w:val="clear" w:color="auto" w:fill="auto"/>
            <w:noWrap/>
            <w:vAlign w:val="bottom"/>
            <w:hideMark/>
          </w:tcPr>
          <w:p w14:paraId="51B9D8C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Reggio Calabria</w:t>
            </w:r>
          </w:p>
        </w:tc>
        <w:tc>
          <w:tcPr>
            <w:tcW w:w="1006" w:type="dxa"/>
            <w:tcBorders>
              <w:top w:val="nil"/>
              <w:left w:val="nil"/>
              <w:bottom w:val="nil"/>
              <w:right w:val="nil"/>
            </w:tcBorders>
            <w:shd w:val="clear" w:color="auto" w:fill="auto"/>
            <w:noWrap/>
            <w:vAlign w:val="bottom"/>
            <w:hideMark/>
          </w:tcPr>
          <w:p w14:paraId="61BE7E9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7.351,0</w:t>
            </w:r>
          </w:p>
        </w:tc>
        <w:tc>
          <w:tcPr>
            <w:tcW w:w="1006" w:type="dxa"/>
            <w:tcBorders>
              <w:top w:val="nil"/>
              <w:left w:val="nil"/>
              <w:bottom w:val="nil"/>
              <w:right w:val="nil"/>
            </w:tcBorders>
            <w:shd w:val="clear" w:color="auto" w:fill="auto"/>
            <w:noWrap/>
            <w:vAlign w:val="bottom"/>
            <w:hideMark/>
          </w:tcPr>
          <w:p w14:paraId="640A81E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8.107,7</w:t>
            </w:r>
          </w:p>
        </w:tc>
        <w:tc>
          <w:tcPr>
            <w:tcW w:w="583" w:type="dxa"/>
            <w:tcBorders>
              <w:top w:val="nil"/>
              <w:left w:val="nil"/>
              <w:bottom w:val="nil"/>
              <w:right w:val="single" w:sz="4" w:space="0" w:color="auto"/>
            </w:tcBorders>
            <w:shd w:val="clear" w:color="auto" w:fill="auto"/>
            <w:noWrap/>
            <w:vAlign w:val="bottom"/>
            <w:hideMark/>
          </w:tcPr>
          <w:p w14:paraId="0227479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10,29</w:t>
            </w:r>
          </w:p>
        </w:tc>
      </w:tr>
      <w:tr w:rsidR="00992DEF" w14:paraId="3B971D8A"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72B0EAD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32</w:t>
            </w:r>
          </w:p>
        </w:tc>
        <w:tc>
          <w:tcPr>
            <w:tcW w:w="1757" w:type="dxa"/>
            <w:tcBorders>
              <w:top w:val="nil"/>
              <w:left w:val="nil"/>
              <w:bottom w:val="nil"/>
              <w:right w:val="nil"/>
            </w:tcBorders>
            <w:shd w:val="clear" w:color="auto" w:fill="auto"/>
            <w:noWrap/>
            <w:vAlign w:val="bottom"/>
            <w:hideMark/>
          </w:tcPr>
          <w:p w14:paraId="082DEB9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Savona</w:t>
            </w:r>
          </w:p>
        </w:tc>
        <w:tc>
          <w:tcPr>
            <w:tcW w:w="963" w:type="dxa"/>
            <w:tcBorders>
              <w:top w:val="nil"/>
              <w:left w:val="nil"/>
              <w:bottom w:val="nil"/>
              <w:right w:val="nil"/>
            </w:tcBorders>
            <w:shd w:val="clear" w:color="auto" w:fill="auto"/>
            <w:noWrap/>
            <w:vAlign w:val="bottom"/>
            <w:hideMark/>
          </w:tcPr>
          <w:p w14:paraId="64B2A24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6.010,1</w:t>
            </w:r>
          </w:p>
        </w:tc>
        <w:tc>
          <w:tcPr>
            <w:tcW w:w="869" w:type="dxa"/>
            <w:tcBorders>
              <w:top w:val="nil"/>
              <w:left w:val="nil"/>
              <w:bottom w:val="nil"/>
              <w:right w:val="nil"/>
            </w:tcBorders>
            <w:shd w:val="clear" w:color="auto" w:fill="auto"/>
            <w:noWrap/>
            <w:vAlign w:val="bottom"/>
            <w:hideMark/>
          </w:tcPr>
          <w:p w14:paraId="3408ECD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6.735,3</w:t>
            </w:r>
          </w:p>
        </w:tc>
        <w:tc>
          <w:tcPr>
            <w:tcW w:w="583" w:type="dxa"/>
            <w:tcBorders>
              <w:top w:val="nil"/>
              <w:left w:val="nil"/>
              <w:bottom w:val="nil"/>
              <w:right w:val="single" w:sz="4" w:space="0" w:color="auto"/>
            </w:tcBorders>
            <w:shd w:val="clear" w:color="auto" w:fill="auto"/>
            <w:noWrap/>
            <w:vAlign w:val="bottom"/>
            <w:hideMark/>
          </w:tcPr>
          <w:p w14:paraId="5571D20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12,07</w:t>
            </w:r>
          </w:p>
        </w:tc>
        <w:tc>
          <w:tcPr>
            <w:tcW w:w="564" w:type="dxa"/>
            <w:tcBorders>
              <w:top w:val="nil"/>
              <w:left w:val="single" w:sz="4" w:space="0" w:color="auto"/>
              <w:bottom w:val="nil"/>
              <w:right w:val="nil"/>
            </w:tcBorders>
            <w:shd w:val="clear" w:color="auto" w:fill="auto"/>
            <w:noWrap/>
            <w:vAlign w:val="bottom"/>
            <w:hideMark/>
          </w:tcPr>
          <w:p w14:paraId="0A93816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86</w:t>
            </w:r>
          </w:p>
        </w:tc>
        <w:tc>
          <w:tcPr>
            <w:tcW w:w="1757" w:type="dxa"/>
            <w:tcBorders>
              <w:top w:val="nil"/>
              <w:left w:val="nil"/>
              <w:bottom w:val="nil"/>
              <w:right w:val="nil"/>
            </w:tcBorders>
            <w:shd w:val="clear" w:color="auto" w:fill="auto"/>
            <w:noWrap/>
            <w:vAlign w:val="bottom"/>
            <w:hideMark/>
          </w:tcPr>
          <w:p w14:paraId="57D7457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Vibo Valentia</w:t>
            </w:r>
          </w:p>
        </w:tc>
        <w:tc>
          <w:tcPr>
            <w:tcW w:w="1006" w:type="dxa"/>
            <w:tcBorders>
              <w:top w:val="nil"/>
              <w:left w:val="nil"/>
              <w:bottom w:val="nil"/>
              <w:right w:val="nil"/>
            </w:tcBorders>
            <w:shd w:val="clear" w:color="auto" w:fill="auto"/>
            <w:noWrap/>
            <w:vAlign w:val="bottom"/>
            <w:hideMark/>
          </w:tcPr>
          <w:p w14:paraId="7891079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2.122,9</w:t>
            </w:r>
          </w:p>
        </w:tc>
        <w:tc>
          <w:tcPr>
            <w:tcW w:w="1006" w:type="dxa"/>
            <w:tcBorders>
              <w:top w:val="nil"/>
              <w:left w:val="nil"/>
              <w:bottom w:val="nil"/>
              <w:right w:val="nil"/>
            </w:tcBorders>
            <w:shd w:val="clear" w:color="auto" w:fill="auto"/>
            <w:noWrap/>
            <w:vAlign w:val="bottom"/>
            <w:hideMark/>
          </w:tcPr>
          <w:p w14:paraId="6EDE68B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2.340,6</w:t>
            </w:r>
          </w:p>
        </w:tc>
        <w:tc>
          <w:tcPr>
            <w:tcW w:w="583" w:type="dxa"/>
            <w:tcBorders>
              <w:top w:val="nil"/>
              <w:left w:val="nil"/>
              <w:bottom w:val="nil"/>
              <w:right w:val="single" w:sz="4" w:space="0" w:color="auto"/>
            </w:tcBorders>
            <w:shd w:val="clear" w:color="auto" w:fill="auto"/>
            <w:noWrap/>
            <w:vAlign w:val="bottom"/>
            <w:hideMark/>
          </w:tcPr>
          <w:p w14:paraId="6563AAA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10,26</w:t>
            </w:r>
          </w:p>
        </w:tc>
      </w:tr>
      <w:tr w:rsidR="00992DEF" w14:paraId="6C721A4F"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2F55128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33</w:t>
            </w:r>
          </w:p>
        </w:tc>
        <w:tc>
          <w:tcPr>
            <w:tcW w:w="1757" w:type="dxa"/>
            <w:tcBorders>
              <w:top w:val="nil"/>
              <w:left w:val="nil"/>
              <w:bottom w:val="nil"/>
              <w:right w:val="nil"/>
            </w:tcBorders>
            <w:shd w:val="clear" w:color="auto" w:fill="auto"/>
            <w:noWrap/>
            <w:vAlign w:val="bottom"/>
            <w:hideMark/>
          </w:tcPr>
          <w:p w14:paraId="6DB54F6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Parma</w:t>
            </w:r>
          </w:p>
        </w:tc>
        <w:tc>
          <w:tcPr>
            <w:tcW w:w="963" w:type="dxa"/>
            <w:tcBorders>
              <w:top w:val="nil"/>
              <w:left w:val="nil"/>
              <w:bottom w:val="nil"/>
              <w:right w:val="nil"/>
            </w:tcBorders>
            <w:shd w:val="clear" w:color="auto" w:fill="auto"/>
            <w:noWrap/>
            <w:vAlign w:val="bottom"/>
            <w:hideMark/>
          </w:tcPr>
          <w:p w14:paraId="5FB4651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10.953,5</w:t>
            </w:r>
          </w:p>
        </w:tc>
        <w:tc>
          <w:tcPr>
            <w:tcW w:w="869" w:type="dxa"/>
            <w:tcBorders>
              <w:top w:val="nil"/>
              <w:left w:val="nil"/>
              <w:bottom w:val="nil"/>
              <w:right w:val="nil"/>
            </w:tcBorders>
            <w:shd w:val="clear" w:color="auto" w:fill="auto"/>
            <w:noWrap/>
            <w:vAlign w:val="bottom"/>
            <w:hideMark/>
          </w:tcPr>
          <w:p w14:paraId="2696ACE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12.266,5</w:t>
            </w:r>
          </w:p>
        </w:tc>
        <w:tc>
          <w:tcPr>
            <w:tcW w:w="583" w:type="dxa"/>
            <w:tcBorders>
              <w:top w:val="nil"/>
              <w:left w:val="nil"/>
              <w:bottom w:val="nil"/>
              <w:right w:val="single" w:sz="4" w:space="0" w:color="auto"/>
            </w:tcBorders>
            <w:shd w:val="clear" w:color="auto" w:fill="auto"/>
            <w:noWrap/>
            <w:vAlign w:val="bottom"/>
            <w:hideMark/>
          </w:tcPr>
          <w:p w14:paraId="7D72C37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11,99</w:t>
            </w:r>
          </w:p>
        </w:tc>
        <w:tc>
          <w:tcPr>
            <w:tcW w:w="564" w:type="dxa"/>
            <w:tcBorders>
              <w:top w:val="nil"/>
              <w:left w:val="single" w:sz="4" w:space="0" w:color="auto"/>
              <w:bottom w:val="nil"/>
              <w:right w:val="nil"/>
            </w:tcBorders>
            <w:shd w:val="clear" w:color="auto" w:fill="auto"/>
            <w:noWrap/>
            <w:vAlign w:val="bottom"/>
            <w:hideMark/>
          </w:tcPr>
          <w:p w14:paraId="36C1D85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87</w:t>
            </w:r>
          </w:p>
        </w:tc>
        <w:tc>
          <w:tcPr>
            <w:tcW w:w="1757" w:type="dxa"/>
            <w:tcBorders>
              <w:top w:val="nil"/>
              <w:left w:val="nil"/>
              <w:bottom w:val="nil"/>
              <w:right w:val="nil"/>
            </w:tcBorders>
            <w:shd w:val="clear" w:color="auto" w:fill="auto"/>
            <w:noWrap/>
            <w:vAlign w:val="bottom"/>
            <w:hideMark/>
          </w:tcPr>
          <w:p w14:paraId="4595644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Lucca</w:t>
            </w:r>
          </w:p>
        </w:tc>
        <w:tc>
          <w:tcPr>
            <w:tcW w:w="1006" w:type="dxa"/>
            <w:tcBorders>
              <w:top w:val="nil"/>
              <w:left w:val="nil"/>
              <w:bottom w:val="nil"/>
              <w:right w:val="nil"/>
            </w:tcBorders>
            <w:shd w:val="clear" w:color="auto" w:fill="auto"/>
            <w:noWrap/>
            <w:vAlign w:val="bottom"/>
            <w:hideMark/>
          </w:tcPr>
          <w:p w14:paraId="0F3526D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8.183,6</w:t>
            </w:r>
          </w:p>
        </w:tc>
        <w:tc>
          <w:tcPr>
            <w:tcW w:w="1006" w:type="dxa"/>
            <w:tcBorders>
              <w:top w:val="nil"/>
              <w:left w:val="nil"/>
              <w:bottom w:val="nil"/>
              <w:right w:val="nil"/>
            </w:tcBorders>
            <w:shd w:val="clear" w:color="auto" w:fill="auto"/>
            <w:noWrap/>
            <w:vAlign w:val="bottom"/>
            <w:hideMark/>
          </w:tcPr>
          <w:p w14:paraId="051F527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9.022,0</w:t>
            </w:r>
          </w:p>
        </w:tc>
        <w:tc>
          <w:tcPr>
            <w:tcW w:w="583" w:type="dxa"/>
            <w:tcBorders>
              <w:top w:val="nil"/>
              <w:left w:val="nil"/>
              <w:bottom w:val="nil"/>
              <w:right w:val="single" w:sz="4" w:space="0" w:color="auto"/>
            </w:tcBorders>
            <w:shd w:val="clear" w:color="auto" w:fill="auto"/>
            <w:noWrap/>
            <w:vAlign w:val="bottom"/>
            <w:hideMark/>
          </w:tcPr>
          <w:p w14:paraId="1DAC0CC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10,24</w:t>
            </w:r>
          </w:p>
        </w:tc>
      </w:tr>
      <w:tr w:rsidR="00992DEF" w14:paraId="6E1C970D"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70682C8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34</w:t>
            </w:r>
          </w:p>
        </w:tc>
        <w:tc>
          <w:tcPr>
            <w:tcW w:w="1757" w:type="dxa"/>
            <w:tcBorders>
              <w:top w:val="nil"/>
              <w:left w:val="nil"/>
              <w:bottom w:val="nil"/>
              <w:right w:val="nil"/>
            </w:tcBorders>
            <w:shd w:val="clear" w:color="auto" w:fill="auto"/>
            <w:noWrap/>
            <w:vAlign w:val="bottom"/>
            <w:hideMark/>
          </w:tcPr>
          <w:p w14:paraId="6780289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Catania</w:t>
            </w:r>
          </w:p>
        </w:tc>
        <w:tc>
          <w:tcPr>
            <w:tcW w:w="963" w:type="dxa"/>
            <w:tcBorders>
              <w:top w:val="nil"/>
              <w:left w:val="nil"/>
              <w:bottom w:val="nil"/>
              <w:right w:val="nil"/>
            </w:tcBorders>
            <w:shd w:val="clear" w:color="auto" w:fill="auto"/>
            <w:noWrap/>
            <w:vAlign w:val="bottom"/>
            <w:hideMark/>
          </w:tcPr>
          <w:p w14:paraId="3AA290C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16.594,6</w:t>
            </w:r>
          </w:p>
        </w:tc>
        <w:tc>
          <w:tcPr>
            <w:tcW w:w="869" w:type="dxa"/>
            <w:tcBorders>
              <w:top w:val="nil"/>
              <w:left w:val="nil"/>
              <w:bottom w:val="nil"/>
              <w:right w:val="nil"/>
            </w:tcBorders>
            <w:shd w:val="clear" w:color="auto" w:fill="auto"/>
            <w:noWrap/>
            <w:vAlign w:val="bottom"/>
            <w:hideMark/>
          </w:tcPr>
          <w:p w14:paraId="0998432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18.582,6</w:t>
            </w:r>
          </w:p>
        </w:tc>
        <w:tc>
          <w:tcPr>
            <w:tcW w:w="583" w:type="dxa"/>
            <w:tcBorders>
              <w:top w:val="nil"/>
              <w:left w:val="nil"/>
              <w:bottom w:val="nil"/>
              <w:right w:val="single" w:sz="4" w:space="0" w:color="auto"/>
            </w:tcBorders>
            <w:shd w:val="clear" w:color="auto" w:fill="auto"/>
            <w:noWrap/>
            <w:vAlign w:val="bottom"/>
            <w:hideMark/>
          </w:tcPr>
          <w:p w14:paraId="3154555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11,98</w:t>
            </w:r>
          </w:p>
        </w:tc>
        <w:tc>
          <w:tcPr>
            <w:tcW w:w="564" w:type="dxa"/>
            <w:tcBorders>
              <w:top w:val="nil"/>
              <w:left w:val="single" w:sz="4" w:space="0" w:color="auto"/>
              <w:bottom w:val="nil"/>
              <w:right w:val="nil"/>
            </w:tcBorders>
            <w:shd w:val="clear" w:color="auto" w:fill="auto"/>
            <w:noWrap/>
            <w:vAlign w:val="bottom"/>
            <w:hideMark/>
          </w:tcPr>
          <w:p w14:paraId="0B5A598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88</w:t>
            </w:r>
          </w:p>
        </w:tc>
        <w:tc>
          <w:tcPr>
            <w:tcW w:w="1757" w:type="dxa"/>
            <w:tcBorders>
              <w:top w:val="nil"/>
              <w:left w:val="nil"/>
              <w:bottom w:val="nil"/>
              <w:right w:val="nil"/>
            </w:tcBorders>
            <w:shd w:val="clear" w:color="auto" w:fill="auto"/>
            <w:noWrap/>
            <w:vAlign w:val="bottom"/>
            <w:hideMark/>
          </w:tcPr>
          <w:p w14:paraId="242933A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Pisa</w:t>
            </w:r>
          </w:p>
        </w:tc>
        <w:tc>
          <w:tcPr>
            <w:tcW w:w="1006" w:type="dxa"/>
            <w:tcBorders>
              <w:top w:val="nil"/>
              <w:left w:val="nil"/>
              <w:bottom w:val="nil"/>
              <w:right w:val="nil"/>
            </w:tcBorders>
            <w:shd w:val="clear" w:color="auto" w:fill="auto"/>
            <w:noWrap/>
            <w:vAlign w:val="bottom"/>
            <w:hideMark/>
          </w:tcPr>
          <w:p w14:paraId="5BAEB26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8.338,7</w:t>
            </w:r>
          </w:p>
        </w:tc>
        <w:tc>
          <w:tcPr>
            <w:tcW w:w="1006" w:type="dxa"/>
            <w:tcBorders>
              <w:top w:val="nil"/>
              <w:left w:val="nil"/>
              <w:bottom w:val="nil"/>
              <w:right w:val="nil"/>
            </w:tcBorders>
            <w:shd w:val="clear" w:color="auto" w:fill="auto"/>
            <w:noWrap/>
            <w:vAlign w:val="bottom"/>
            <w:hideMark/>
          </w:tcPr>
          <w:p w14:paraId="57FF107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9.192,7</w:t>
            </w:r>
          </w:p>
        </w:tc>
        <w:tc>
          <w:tcPr>
            <w:tcW w:w="583" w:type="dxa"/>
            <w:tcBorders>
              <w:top w:val="nil"/>
              <w:left w:val="nil"/>
              <w:bottom w:val="nil"/>
              <w:right w:val="single" w:sz="4" w:space="0" w:color="auto"/>
            </w:tcBorders>
            <w:shd w:val="clear" w:color="auto" w:fill="auto"/>
            <w:noWrap/>
            <w:vAlign w:val="bottom"/>
            <w:hideMark/>
          </w:tcPr>
          <w:p w14:paraId="6F280A3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10,24</w:t>
            </w:r>
          </w:p>
        </w:tc>
      </w:tr>
      <w:tr w:rsidR="00992DEF" w14:paraId="1CBD5F46"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9DBBB0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35</w:t>
            </w:r>
          </w:p>
        </w:tc>
        <w:tc>
          <w:tcPr>
            <w:tcW w:w="1757" w:type="dxa"/>
            <w:tcBorders>
              <w:top w:val="nil"/>
              <w:left w:val="nil"/>
              <w:bottom w:val="nil"/>
              <w:right w:val="nil"/>
            </w:tcBorders>
            <w:shd w:val="clear" w:color="auto" w:fill="auto"/>
            <w:noWrap/>
            <w:vAlign w:val="bottom"/>
            <w:hideMark/>
          </w:tcPr>
          <w:p w14:paraId="5DA36F6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Cosenza</w:t>
            </w:r>
          </w:p>
        </w:tc>
        <w:tc>
          <w:tcPr>
            <w:tcW w:w="963" w:type="dxa"/>
            <w:tcBorders>
              <w:top w:val="nil"/>
              <w:left w:val="nil"/>
              <w:bottom w:val="nil"/>
              <w:right w:val="nil"/>
            </w:tcBorders>
            <w:shd w:val="clear" w:color="auto" w:fill="auto"/>
            <w:noWrap/>
            <w:vAlign w:val="bottom"/>
            <w:hideMark/>
          </w:tcPr>
          <w:p w14:paraId="61F6D86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9.762,7</w:t>
            </w:r>
          </w:p>
        </w:tc>
        <w:tc>
          <w:tcPr>
            <w:tcW w:w="869" w:type="dxa"/>
            <w:tcBorders>
              <w:top w:val="nil"/>
              <w:left w:val="nil"/>
              <w:bottom w:val="nil"/>
              <w:right w:val="nil"/>
            </w:tcBorders>
            <w:shd w:val="clear" w:color="auto" w:fill="auto"/>
            <w:noWrap/>
            <w:vAlign w:val="bottom"/>
            <w:hideMark/>
          </w:tcPr>
          <w:p w14:paraId="55D7E00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10.926,9</w:t>
            </w:r>
          </w:p>
        </w:tc>
        <w:tc>
          <w:tcPr>
            <w:tcW w:w="583" w:type="dxa"/>
            <w:tcBorders>
              <w:top w:val="nil"/>
              <w:left w:val="nil"/>
              <w:bottom w:val="nil"/>
              <w:right w:val="single" w:sz="4" w:space="0" w:color="auto"/>
            </w:tcBorders>
            <w:shd w:val="clear" w:color="auto" w:fill="auto"/>
            <w:noWrap/>
            <w:vAlign w:val="bottom"/>
            <w:hideMark/>
          </w:tcPr>
          <w:p w14:paraId="55BA176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11,93</w:t>
            </w:r>
          </w:p>
        </w:tc>
        <w:tc>
          <w:tcPr>
            <w:tcW w:w="564" w:type="dxa"/>
            <w:tcBorders>
              <w:top w:val="nil"/>
              <w:left w:val="single" w:sz="4" w:space="0" w:color="auto"/>
              <w:bottom w:val="nil"/>
              <w:right w:val="nil"/>
            </w:tcBorders>
            <w:shd w:val="clear" w:color="auto" w:fill="auto"/>
            <w:noWrap/>
            <w:vAlign w:val="bottom"/>
            <w:hideMark/>
          </w:tcPr>
          <w:p w14:paraId="5F20A05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89</w:t>
            </w:r>
          </w:p>
        </w:tc>
        <w:tc>
          <w:tcPr>
            <w:tcW w:w="1757" w:type="dxa"/>
            <w:tcBorders>
              <w:top w:val="nil"/>
              <w:left w:val="nil"/>
              <w:bottom w:val="nil"/>
              <w:right w:val="nil"/>
            </w:tcBorders>
            <w:shd w:val="clear" w:color="auto" w:fill="auto"/>
            <w:noWrap/>
            <w:vAlign w:val="bottom"/>
            <w:hideMark/>
          </w:tcPr>
          <w:p w14:paraId="01B4D06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Catanzaro</w:t>
            </w:r>
          </w:p>
        </w:tc>
        <w:tc>
          <w:tcPr>
            <w:tcW w:w="1006" w:type="dxa"/>
            <w:tcBorders>
              <w:top w:val="nil"/>
              <w:left w:val="nil"/>
              <w:bottom w:val="nil"/>
              <w:right w:val="nil"/>
            </w:tcBorders>
            <w:shd w:val="clear" w:color="auto" w:fill="auto"/>
            <w:noWrap/>
            <w:vAlign w:val="bottom"/>
            <w:hideMark/>
          </w:tcPr>
          <w:p w14:paraId="10AABC6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5.382,9</w:t>
            </w:r>
          </w:p>
        </w:tc>
        <w:tc>
          <w:tcPr>
            <w:tcW w:w="1006" w:type="dxa"/>
            <w:tcBorders>
              <w:top w:val="nil"/>
              <w:left w:val="nil"/>
              <w:bottom w:val="nil"/>
              <w:right w:val="nil"/>
            </w:tcBorders>
            <w:shd w:val="clear" w:color="auto" w:fill="auto"/>
            <w:noWrap/>
            <w:vAlign w:val="bottom"/>
            <w:hideMark/>
          </w:tcPr>
          <w:p w14:paraId="0109B65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5.922,2</w:t>
            </w:r>
          </w:p>
        </w:tc>
        <w:tc>
          <w:tcPr>
            <w:tcW w:w="583" w:type="dxa"/>
            <w:tcBorders>
              <w:top w:val="nil"/>
              <w:left w:val="nil"/>
              <w:bottom w:val="nil"/>
              <w:right w:val="single" w:sz="4" w:space="0" w:color="auto"/>
            </w:tcBorders>
            <w:shd w:val="clear" w:color="auto" w:fill="auto"/>
            <w:noWrap/>
            <w:vAlign w:val="bottom"/>
            <w:hideMark/>
          </w:tcPr>
          <w:p w14:paraId="6CA54E6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10,02</w:t>
            </w:r>
          </w:p>
        </w:tc>
      </w:tr>
      <w:tr w:rsidR="00992DEF" w14:paraId="20FEFFE1"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27FCB2B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36</w:t>
            </w:r>
          </w:p>
        </w:tc>
        <w:tc>
          <w:tcPr>
            <w:tcW w:w="1757" w:type="dxa"/>
            <w:tcBorders>
              <w:top w:val="nil"/>
              <w:left w:val="nil"/>
              <w:bottom w:val="nil"/>
              <w:right w:val="nil"/>
            </w:tcBorders>
            <w:shd w:val="clear" w:color="auto" w:fill="auto"/>
            <w:noWrap/>
            <w:vAlign w:val="bottom"/>
            <w:hideMark/>
          </w:tcPr>
          <w:p w14:paraId="24609F0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Palermo</w:t>
            </w:r>
          </w:p>
        </w:tc>
        <w:tc>
          <w:tcPr>
            <w:tcW w:w="963" w:type="dxa"/>
            <w:tcBorders>
              <w:top w:val="nil"/>
              <w:left w:val="nil"/>
              <w:bottom w:val="nil"/>
              <w:right w:val="nil"/>
            </w:tcBorders>
            <w:shd w:val="clear" w:color="auto" w:fill="auto"/>
            <w:noWrap/>
            <w:vAlign w:val="bottom"/>
            <w:hideMark/>
          </w:tcPr>
          <w:p w14:paraId="29C177C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18.346,7</w:t>
            </w:r>
          </w:p>
        </w:tc>
        <w:tc>
          <w:tcPr>
            <w:tcW w:w="869" w:type="dxa"/>
            <w:tcBorders>
              <w:top w:val="nil"/>
              <w:left w:val="nil"/>
              <w:bottom w:val="nil"/>
              <w:right w:val="nil"/>
            </w:tcBorders>
            <w:shd w:val="clear" w:color="auto" w:fill="auto"/>
            <w:noWrap/>
            <w:vAlign w:val="bottom"/>
            <w:hideMark/>
          </w:tcPr>
          <w:p w14:paraId="7E1CFBE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20.532,0</w:t>
            </w:r>
          </w:p>
        </w:tc>
        <w:tc>
          <w:tcPr>
            <w:tcW w:w="583" w:type="dxa"/>
            <w:tcBorders>
              <w:top w:val="nil"/>
              <w:left w:val="nil"/>
              <w:bottom w:val="nil"/>
              <w:right w:val="single" w:sz="4" w:space="0" w:color="auto"/>
            </w:tcBorders>
            <w:shd w:val="clear" w:color="auto" w:fill="auto"/>
            <w:noWrap/>
            <w:vAlign w:val="bottom"/>
            <w:hideMark/>
          </w:tcPr>
          <w:p w14:paraId="38F8113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11,91</w:t>
            </w:r>
          </w:p>
        </w:tc>
        <w:tc>
          <w:tcPr>
            <w:tcW w:w="564" w:type="dxa"/>
            <w:tcBorders>
              <w:top w:val="nil"/>
              <w:left w:val="single" w:sz="4" w:space="0" w:color="auto"/>
              <w:bottom w:val="nil"/>
              <w:right w:val="nil"/>
            </w:tcBorders>
            <w:shd w:val="clear" w:color="auto" w:fill="auto"/>
            <w:noWrap/>
            <w:vAlign w:val="bottom"/>
            <w:hideMark/>
          </w:tcPr>
          <w:p w14:paraId="1FB8B45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90</w:t>
            </w:r>
          </w:p>
        </w:tc>
        <w:tc>
          <w:tcPr>
            <w:tcW w:w="1757" w:type="dxa"/>
            <w:tcBorders>
              <w:top w:val="nil"/>
              <w:left w:val="nil"/>
              <w:bottom w:val="nil"/>
              <w:right w:val="nil"/>
            </w:tcBorders>
            <w:shd w:val="clear" w:color="auto" w:fill="auto"/>
            <w:noWrap/>
            <w:vAlign w:val="bottom"/>
            <w:hideMark/>
          </w:tcPr>
          <w:p w14:paraId="0BEBF74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Sud Sardegna</w:t>
            </w:r>
          </w:p>
        </w:tc>
        <w:tc>
          <w:tcPr>
            <w:tcW w:w="1006" w:type="dxa"/>
            <w:tcBorders>
              <w:top w:val="nil"/>
              <w:left w:val="nil"/>
              <w:bottom w:val="nil"/>
              <w:right w:val="nil"/>
            </w:tcBorders>
            <w:shd w:val="clear" w:color="auto" w:fill="auto"/>
            <w:noWrap/>
            <w:vAlign w:val="bottom"/>
            <w:hideMark/>
          </w:tcPr>
          <w:p w14:paraId="767B228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5.131,9</w:t>
            </w:r>
          </w:p>
        </w:tc>
        <w:tc>
          <w:tcPr>
            <w:tcW w:w="1006" w:type="dxa"/>
            <w:tcBorders>
              <w:top w:val="nil"/>
              <w:left w:val="nil"/>
              <w:bottom w:val="nil"/>
              <w:right w:val="nil"/>
            </w:tcBorders>
            <w:shd w:val="clear" w:color="auto" w:fill="auto"/>
            <w:noWrap/>
            <w:vAlign w:val="bottom"/>
            <w:hideMark/>
          </w:tcPr>
          <w:p w14:paraId="6CE99CC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5.642,6</w:t>
            </w:r>
          </w:p>
        </w:tc>
        <w:tc>
          <w:tcPr>
            <w:tcW w:w="583" w:type="dxa"/>
            <w:tcBorders>
              <w:top w:val="nil"/>
              <w:left w:val="nil"/>
              <w:bottom w:val="nil"/>
              <w:right w:val="single" w:sz="4" w:space="0" w:color="auto"/>
            </w:tcBorders>
            <w:shd w:val="clear" w:color="auto" w:fill="auto"/>
            <w:noWrap/>
            <w:vAlign w:val="bottom"/>
            <w:hideMark/>
          </w:tcPr>
          <w:p w14:paraId="592FFCB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9,95</w:t>
            </w:r>
          </w:p>
        </w:tc>
      </w:tr>
      <w:tr w:rsidR="00992DEF" w14:paraId="18C678CF"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71AB16D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37</w:t>
            </w:r>
          </w:p>
        </w:tc>
        <w:tc>
          <w:tcPr>
            <w:tcW w:w="1757" w:type="dxa"/>
            <w:tcBorders>
              <w:top w:val="nil"/>
              <w:left w:val="nil"/>
              <w:bottom w:val="nil"/>
              <w:right w:val="nil"/>
            </w:tcBorders>
            <w:shd w:val="clear" w:color="auto" w:fill="auto"/>
            <w:noWrap/>
            <w:vAlign w:val="bottom"/>
            <w:hideMark/>
          </w:tcPr>
          <w:p w14:paraId="4B97B6C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Padova</w:t>
            </w:r>
          </w:p>
        </w:tc>
        <w:tc>
          <w:tcPr>
            <w:tcW w:w="963" w:type="dxa"/>
            <w:tcBorders>
              <w:top w:val="nil"/>
              <w:left w:val="nil"/>
              <w:bottom w:val="nil"/>
              <w:right w:val="nil"/>
            </w:tcBorders>
            <w:shd w:val="clear" w:color="auto" w:fill="auto"/>
            <w:noWrap/>
            <w:vAlign w:val="bottom"/>
            <w:hideMark/>
          </w:tcPr>
          <w:p w14:paraId="164BE29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20.383,6</w:t>
            </w:r>
          </w:p>
        </w:tc>
        <w:tc>
          <w:tcPr>
            <w:tcW w:w="869" w:type="dxa"/>
            <w:tcBorders>
              <w:top w:val="nil"/>
              <w:left w:val="nil"/>
              <w:bottom w:val="nil"/>
              <w:right w:val="nil"/>
            </w:tcBorders>
            <w:shd w:val="clear" w:color="auto" w:fill="auto"/>
            <w:noWrap/>
            <w:vAlign w:val="bottom"/>
            <w:hideMark/>
          </w:tcPr>
          <w:p w14:paraId="783F61D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22.810,9</w:t>
            </w:r>
          </w:p>
        </w:tc>
        <w:tc>
          <w:tcPr>
            <w:tcW w:w="583" w:type="dxa"/>
            <w:tcBorders>
              <w:top w:val="nil"/>
              <w:left w:val="nil"/>
              <w:bottom w:val="nil"/>
              <w:right w:val="single" w:sz="4" w:space="0" w:color="auto"/>
            </w:tcBorders>
            <w:shd w:val="clear" w:color="auto" w:fill="auto"/>
            <w:noWrap/>
            <w:vAlign w:val="bottom"/>
            <w:hideMark/>
          </w:tcPr>
          <w:p w14:paraId="329A33E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11,91</w:t>
            </w:r>
          </w:p>
        </w:tc>
        <w:tc>
          <w:tcPr>
            <w:tcW w:w="564" w:type="dxa"/>
            <w:tcBorders>
              <w:top w:val="nil"/>
              <w:left w:val="single" w:sz="4" w:space="0" w:color="auto"/>
              <w:bottom w:val="nil"/>
              <w:right w:val="nil"/>
            </w:tcBorders>
            <w:shd w:val="clear" w:color="auto" w:fill="auto"/>
            <w:noWrap/>
            <w:vAlign w:val="bottom"/>
            <w:hideMark/>
          </w:tcPr>
          <w:p w14:paraId="60C6E07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91</w:t>
            </w:r>
          </w:p>
        </w:tc>
        <w:tc>
          <w:tcPr>
            <w:tcW w:w="1757" w:type="dxa"/>
            <w:tcBorders>
              <w:top w:val="nil"/>
              <w:left w:val="nil"/>
              <w:bottom w:val="nil"/>
              <w:right w:val="nil"/>
            </w:tcBorders>
            <w:shd w:val="clear" w:color="auto" w:fill="auto"/>
            <w:noWrap/>
            <w:vAlign w:val="bottom"/>
            <w:hideMark/>
          </w:tcPr>
          <w:p w14:paraId="489D249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Campobasso</w:t>
            </w:r>
          </w:p>
        </w:tc>
        <w:tc>
          <w:tcPr>
            <w:tcW w:w="1006" w:type="dxa"/>
            <w:tcBorders>
              <w:top w:val="nil"/>
              <w:left w:val="nil"/>
              <w:bottom w:val="nil"/>
              <w:right w:val="nil"/>
            </w:tcBorders>
            <w:shd w:val="clear" w:color="auto" w:fill="auto"/>
            <w:noWrap/>
            <w:vAlign w:val="bottom"/>
            <w:hideMark/>
          </w:tcPr>
          <w:p w14:paraId="4F92ABD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3.381,4</w:t>
            </w:r>
          </w:p>
        </w:tc>
        <w:tc>
          <w:tcPr>
            <w:tcW w:w="1006" w:type="dxa"/>
            <w:tcBorders>
              <w:top w:val="nil"/>
              <w:left w:val="nil"/>
              <w:bottom w:val="nil"/>
              <w:right w:val="nil"/>
            </w:tcBorders>
            <w:shd w:val="clear" w:color="auto" w:fill="auto"/>
            <w:noWrap/>
            <w:vAlign w:val="bottom"/>
            <w:hideMark/>
          </w:tcPr>
          <w:p w14:paraId="48D8681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3.713,9</w:t>
            </w:r>
          </w:p>
        </w:tc>
        <w:tc>
          <w:tcPr>
            <w:tcW w:w="583" w:type="dxa"/>
            <w:tcBorders>
              <w:top w:val="nil"/>
              <w:left w:val="nil"/>
              <w:bottom w:val="nil"/>
              <w:right w:val="single" w:sz="4" w:space="0" w:color="auto"/>
            </w:tcBorders>
            <w:shd w:val="clear" w:color="auto" w:fill="auto"/>
            <w:noWrap/>
            <w:vAlign w:val="bottom"/>
            <w:hideMark/>
          </w:tcPr>
          <w:p w14:paraId="311F4C7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9,84</w:t>
            </w:r>
          </w:p>
        </w:tc>
      </w:tr>
      <w:tr w:rsidR="00992DEF" w14:paraId="4D16E268"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11155A6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38</w:t>
            </w:r>
          </w:p>
        </w:tc>
        <w:tc>
          <w:tcPr>
            <w:tcW w:w="1757" w:type="dxa"/>
            <w:tcBorders>
              <w:top w:val="nil"/>
              <w:left w:val="nil"/>
              <w:bottom w:val="nil"/>
              <w:right w:val="nil"/>
            </w:tcBorders>
            <w:shd w:val="clear" w:color="auto" w:fill="auto"/>
            <w:noWrap/>
            <w:vAlign w:val="bottom"/>
            <w:hideMark/>
          </w:tcPr>
          <w:p w14:paraId="7B3A7DB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Perugia</w:t>
            </w:r>
          </w:p>
        </w:tc>
        <w:tc>
          <w:tcPr>
            <w:tcW w:w="963" w:type="dxa"/>
            <w:tcBorders>
              <w:top w:val="nil"/>
              <w:left w:val="nil"/>
              <w:bottom w:val="nil"/>
              <w:right w:val="nil"/>
            </w:tcBorders>
            <w:shd w:val="clear" w:color="auto" w:fill="auto"/>
            <w:noWrap/>
            <w:vAlign w:val="bottom"/>
            <w:hideMark/>
          </w:tcPr>
          <w:p w14:paraId="0DF5637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12.664,2</w:t>
            </w:r>
          </w:p>
        </w:tc>
        <w:tc>
          <w:tcPr>
            <w:tcW w:w="869" w:type="dxa"/>
            <w:tcBorders>
              <w:top w:val="nil"/>
              <w:left w:val="nil"/>
              <w:bottom w:val="nil"/>
              <w:right w:val="nil"/>
            </w:tcBorders>
            <w:shd w:val="clear" w:color="auto" w:fill="auto"/>
            <w:noWrap/>
            <w:vAlign w:val="bottom"/>
            <w:hideMark/>
          </w:tcPr>
          <w:p w14:paraId="19F6B16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14.171,6</w:t>
            </w:r>
          </w:p>
        </w:tc>
        <w:tc>
          <w:tcPr>
            <w:tcW w:w="583" w:type="dxa"/>
            <w:tcBorders>
              <w:top w:val="nil"/>
              <w:left w:val="nil"/>
              <w:bottom w:val="nil"/>
              <w:right w:val="single" w:sz="4" w:space="0" w:color="auto"/>
            </w:tcBorders>
            <w:shd w:val="clear" w:color="auto" w:fill="auto"/>
            <w:noWrap/>
            <w:vAlign w:val="bottom"/>
            <w:hideMark/>
          </w:tcPr>
          <w:p w14:paraId="280104C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11,90</w:t>
            </w:r>
          </w:p>
        </w:tc>
        <w:tc>
          <w:tcPr>
            <w:tcW w:w="564" w:type="dxa"/>
            <w:tcBorders>
              <w:top w:val="nil"/>
              <w:left w:val="single" w:sz="4" w:space="0" w:color="auto"/>
              <w:bottom w:val="nil"/>
              <w:right w:val="nil"/>
            </w:tcBorders>
            <w:shd w:val="clear" w:color="auto" w:fill="auto"/>
            <w:noWrap/>
            <w:vAlign w:val="bottom"/>
            <w:hideMark/>
          </w:tcPr>
          <w:p w14:paraId="4A2114E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92</w:t>
            </w:r>
          </w:p>
        </w:tc>
        <w:tc>
          <w:tcPr>
            <w:tcW w:w="1757" w:type="dxa"/>
            <w:tcBorders>
              <w:top w:val="nil"/>
              <w:left w:val="nil"/>
              <w:bottom w:val="nil"/>
              <w:right w:val="nil"/>
            </w:tcBorders>
            <w:shd w:val="clear" w:color="auto" w:fill="auto"/>
            <w:noWrap/>
            <w:vAlign w:val="bottom"/>
            <w:hideMark/>
          </w:tcPr>
          <w:p w14:paraId="722B5D6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Brindisi</w:t>
            </w:r>
          </w:p>
        </w:tc>
        <w:tc>
          <w:tcPr>
            <w:tcW w:w="1006" w:type="dxa"/>
            <w:tcBorders>
              <w:top w:val="nil"/>
              <w:left w:val="nil"/>
              <w:bottom w:val="nil"/>
              <w:right w:val="nil"/>
            </w:tcBorders>
            <w:shd w:val="clear" w:color="auto" w:fill="auto"/>
            <w:noWrap/>
            <w:vAlign w:val="bottom"/>
            <w:hideMark/>
          </w:tcPr>
          <w:p w14:paraId="04ABD5F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5.572,5</w:t>
            </w:r>
          </w:p>
        </w:tc>
        <w:tc>
          <w:tcPr>
            <w:tcW w:w="1006" w:type="dxa"/>
            <w:tcBorders>
              <w:top w:val="nil"/>
              <w:left w:val="nil"/>
              <w:bottom w:val="nil"/>
              <w:right w:val="nil"/>
            </w:tcBorders>
            <w:shd w:val="clear" w:color="auto" w:fill="auto"/>
            <w:noWrap/>
            <w:vAlign w:val="bottom"/>
            <w:hideMark/>
          </w:tcPr>
          <w:p w14:paraId="4F3C6DE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6.106,3</w:t>
            </w:r>
          </w:p>
        </w:tc>
        <w:tc>
          <w:tcPr>
            <w:tcW w:w="583" w:type="dxa"/>
            <w:tcBorders>
              <w:top w:val="nil"/>
              <w:left w:val="nil"/>
              <w:bottom w:val="nil"/>
              <w:right w:val="single" w:sz="4" w:space="0" w:color="auto"/>
            </w:tcBorders>
            <w:shd w:val="clear" w:color="auto" w:fill="auto"/>
            <w:noWrap/>
            <w:vAlign w:val="bottom"/>
            <w:hideMark/>
          </w:tcPr>
          <w:p w14:paraId="5C51E6F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9,58</w:t>
            </w:r>
          </w:p>
        </w:tc>
      </w:tr>
      <w:tr w:rsidR="00992DEF" w14:paraId="443B6CC5"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01F8849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39</w:t>
            </w:r>
          </w:p>
        </w:tc>
        <w:tc>
          <w:tcPr>
            <w:tcW w:w="1757" w:type="dxa"/>
            <w:tcBorders>
              <w:top w:val="nil"/>
              <w:left w:val="nil"/>
              <w:bottom w:val="nil"/>
              <w:right w:val="nil"/>
            </w:tcBorders>
            <w:shd w:val="clear" w:color="auto" w:fill="auto"/>
            <w:noWrap/>
            <w:vAlign w:val="bottom"/>
            <w:hideMark/>
          </w:tcPr>
          <w:p w14:paraId="3603D31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Caltanissetta</w:t>
            </w:r>
          </w:p>
        </w:tc>
        <w:tc>
          <w:tcPr>
            <w:tcW w:w="963" w:type="dxa"/>
            <w:tcBorders>
              <w:top w:val="nil"/>
              <w:left w:val="nil"/>
              <w:bottom w:val="nil"/>
              <w:right w:val="nil"/>
            </w:tcBorders>
            <w:shd w:val="clear" w:color="auto" w:fill="auto"/>
            <w:noWrap/>
            <w:vAlign w:val="bottom"/>
            <w:hideMark/>
          </w:tcPr>
          <w:p w14:paraId="4BC6470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3.528,6</w:t>
            </w:r>
          </w:p>
        </w:tc>
        <w:tc>
          <w:tcPr>
            <w:tcW w:w="869" w:type="dxa"/>
            <w:tcBorders>
              <w:top w:val="nil"/>
              <w:left w:val="nil"/>
              <w:bottom w:val="nil"/>
              <w:right w:val="nil"/>
            </w:tcBorders>
            <w:shd w:val="clear" w:color="auto" w:fill="auto"/>
            <w:noWrap/>
            <w:vAlign w:val="bottom"/>
            <w:hideMark/>
          </w:tcPr>
          <w:p w14:paraId="10A03D2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3.947,7</w:t>
            </w:r>
          </w:p>
        </w:tc>
        <w:tc>
          <w:tcPr>
            <w:tcW w:w="583" w:type="dxa"/>
            <w:tcBorders>
              <w:top w:val="nil"/>
              <w:left w:val="nil"/>
              <w:bottom w:val="nil"/>
              <w:right w:val="single" w:sz="4" w:space="0" w:color="auto"/>
            </w:tcBorders>
            <w:shd w:val="clear" w:color="auto" w:fill="auto"/>
            <w:noWrap/>
            <w:vAlign w:val="bottom"/>
            <w:hideMark/>
          </w:tcPr>
          <w:p w14:paraId="6E55BD1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11,88</w:t>
            </w:r>
          </w:p>
        </w:tc>
        <w:tc>
          <w:tcPr>
            <w:tcW w:w="564" w:type="dxa"/>
            <w:tcBorders>
              <w:top w:val="nil"/>
              <w:left w:val="single" w:sz="4" w:space="0" w:color="auto"/>
              <w:bottom w:val="nil"/>
              <w:right w:val="nil"/>
            </w:tcBorders>
            <w:shd w:val="clear" w:color="auto" w:fill="auto"/>
            <w:noWrap/>
            <w:vAlign w:val="bottom"/>
            <w:hideMark/>
          </w:tcPr>
          <w:p w14:paraId="6A439AE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93</w:t>
            </w:r>
          </w:p>
        </w:tc>
        <w:tc>
          <w:tcPr>
            <w:tcW w:w="1757" w:type="dxa"/>
            <w:tcBorders>
              <w:top w:val="nil"/>
              <w:left w:val="nil"/>
              <w:bottom w:val="nil"/>
              <w:right w:val="nil"/>
            </w:tcBorders>
            <w:shd w:val="clear" w:color="auto" w:fill="auto"/>
            <w:noWrap/>
            <w:vAlign w:val="bottom"/>
            <w:hideMark/>
          </w:tcPr>
          <w:p w14:paraId="3E9A8CD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Barletta-Andria-Trani</w:t>
            </w:r>
          </w:p>
        </w:tc>
        <w:tc>
          <w:tcPr>
            <w:tcW w:w="1006" w:type="dxa"/>
            <w:tcBorders>
              <w:top w:val="nil"/>
              <w:left w:val="nil"/>
              <w:bottom w:val="nil"/>
              <w:right w:val="nil"/>
            </w:tcBorders>
            <w:shd w:val="clear" w:color="auto" w:fill="auto"/>
            <w:noWrap/>
            <w:vAlign w:val="bottom"/>
            <w:hideMark/>
          </w:tcPr>
          <w:p w14:paraId="4A194CA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5.669,8</w:t>
            </w:r>
          </w:p>
        </w:tc>
        <w:tc>
          <w:tcPr>
            <w:tcW w:w="1006" w:type="dxa"/>
            <w:tcBorders>
              <w:top w:val="nil"/>
              <w:left w:val="nil"/>
              <w:bottom w:val="nil"/>
              <w:right w:val="nil"/>
            </w:tcBorders>
            <w:shd w:val="clear" w:color="auto" w:fill="auto"/>
            <w:noWrap/>
            <w:vAlign w:val="bottom"/>
            <w:hideMark/>
          </w:tcPr>
          <w:p w14:paraId="479D650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6.208,7</w:t>
            </w:r>
          </w:p>
        </w:tc>
        <w:tc>
          <w:tcPr>
            <w:tcW w:w="583" w:type="dxa"/>
            <w:tcBorders>
              <w:top w:val="nil"/>
              <w:left w:val="nil"/>
              <w:bottom w:val="nil"/>
              <w:right w:val="single" w:sz="4" w:space="0" w:color="auto"/>
            </w:tcBorders>
            <w:shd w:val="clear" w:color="auto" w:fill="auto"/>
            <w:noWrap/>
            <w:vAlign w:val="bottom"/>
            <w:hideMark/>
          </w:tcPr>
          <w:p w14:paraId="7C397B4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9,50</w:t>
            </w:r>
          </w:p>
        </w:tc>
      </w:tr>
      <w:tr w:rsidR="00992DEF" w14:paraId="4E436D5A"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36C8A5E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40</w:t>
            </w:r>
          </w:p>
        </w:tc>
        <w:tc>
          <w:tcPr>
            <w:tcW w:w="1757" w:type="dxa"/>
            <w:tcBorders>
              <w:top w:val="nil"/>
              <w:left w:val="nil"/>
              <w:bottom w:val="nil"/>
              <w:right w:val="nil"/>
            </w:tcBorders>
            <w:shd w:val="clear" w:color="auto" w:fill="auto"/>
            <w:noWrap/>
            <w:vAlign w:val="bottom"/>
            <w:hideMark/>
          </w:tcPr>
          <w:p w14:paraId="4A91245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Siena</w:t>
            </w:r>
          </w:p>
        </w:tc>
        <w:tc>
          <w:tcPr>
            <w:tcW w:w="963" w:type="dxa"/>
            <w:tcBorders>
              <w:top w:val="nil"/>
              <w:left w:val="nil"/>
              <w:bottom w:val="nil"/>
              <w:right w:val="nil"/>
            </w:tcBorders>
            <w:shd w:val="clear" w:color="auto" w:fill="auto"/>
            <w:noWrap/>
            <w:vAlign w:val="bottom"/>
            <w:hideMark/>
          </w:tcPr>
          <w:p w14:paraId="3D2C423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5.411,1</w:t>
            </w:r>
          </w:p>
        </w:tc>
        <w:tc>
          <w:tcPr>
            <w:tcW w:w="869" w:type="dxa"/>
            <w:tcBorders>
              <w:top w:val="nil"/>
              <w:left w:val="nil"/>
              <w:bottom w:val="nil"/>
              <w:right w:val="nil"/>
            </w:tcBorders>
            <w:shd w:val="clear" w:color="auto" w:fill="auto"/>
            <w:noWrap/>
            <w:vAlign w:val="bottom"/>
            <w:hideMark/>
          </w:tcPr>
          <w:p w14:paraId="65F5610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6.051,0</w:t>
            </w:r>
          </w:p>
        </w:tc>
        <w:tc>
          <w:tcPr>
            <w:tcW w:w="583" w:type="dxa"/>
            <w:tcBorders>
              <w:top w:val="nil"/>
              <w:left w:val="nil"/>
              <w:bottom w:val="nil"/>
              <w:right w:val="single" w:sz="4" w:space="0" w:color="auto"/>
            </w:tcBorders>
            <w:shd w:val="clear" w:color="auto" w:fill="auto"/>
            <w:noWrap/>
            <w:vAlign w:val="bottom"/>
            <w:hideMark/>
          </w:tcPr>
          <w:p w14:paraId="1197CE4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11,83</w:t>
            </w:r>
          </w:p>
        </w:tc>
        <w:tc>
          <w:tcPr>
            <w:tcW w:w="564" w:type="dxa"/>
            <w:tcBorders>
              <w:top w:val="nil"/>
              <w:left w:val="single" w:sz="4" w:space="0" w:color="auto"/>
              <w:bottom w:val="nil"/>
              <w:right w:val="nil"/>
            </w:tcBorders>
            <w:shd w:val="clear" w:color="auto" w:fill="auto"/>
            <w:noWrap/>
            <w:vAlign w:val="bottom"/>
            <w:hideMark/>
          </w:tcPr>
          <w:p w14:paraId="07D0CB3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94</w:t>
            </w:r>
          </w:p>
        </w:tc>
        <w:tc>
          <w:tcPr>
            <w:tcW w:w="1757" w:type="dxa"/>
            <w:tcBorders>
              <w:top w:val="nil"/>
              <w:left w:val="nil"/>
              <w:bottom w:val="nil"/>
              <w:right w:val="nil"/>
            </w:tcBorders>
            <w:shd w:val="clear" w:color="auto" w:fill="auto"/>
            <w:noWrap/>
            <w:vAlign w:val="bottom"/>
            <w:hideMark/>
          </w:tcPr>
          <w:p w14:paraId="700FCB0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Roma</w:t>
            </w:r>
          </w:p>
        </w:tc>
        <w:tc>
          <w:tcPr>
            <w:tcW w:w="1006" w:type="dxa"/>
            <w:tcBorders>
              <w:top w:val="nil"/>
              <w:left w:val="nil"/>
              <w:bottom w:val="nil"/>
              <w:right w:val="nil"/>
            </w:tcBorders>
            <w:shd w:val="clear" w:color="auto" w:fill="auto"/>
            <w:noWrap/>
            <w:vAlign w:val="bottom"/>
            <w:hideMark/>
          </w:tcPr>
          <w:p w14:paraId="28EC962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98.469,8</w:t>
            </w:r>
          </w:p>
        </w:tc>
        <w:tc>
          <w:tcPr>
            <w:tcW w:w="1006" w:type="dxa"/>
            <w:tcBorders>
              <w:top w:val="nil"/>
              <w:left w:val="nil"/>
              <w:bottom w:val="nil"/>
              <w:right w:val="nil"/>
            </w:tcBorders>
            <w:shd w:val="clear" w:color="auto" w:fill="auto"/>
            <w:noWrap/>
            <w:vAlign w:val="bottom"/>
            <w:hideMark/>
          </w:tcPr>
          <w:p w14:paraId="1749EC8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107.802,5</w:t>
            </w:r>
          </w:p>
        </w:tc>
        <w:tc>
          <w:tcPr>
            <w:tcW w:w="583" w:type="dxa"/>
            <w:tcBorders>
              <w:top w:val="nil"/>
              <w:left w:val="nil"/>
              <w:bottom w:val="nil"/>
              <w:right w:val="single" w:sz="4" w:space="0" w:color="auto"/>
            </w:tcBorders>
            <w:shd w:val="clear" w:color="auto" w:fill="auto"/>
            <w:noWrap/>
            <w:vAlign w:val="bottom"/>
            <w:hideMark/>
          </w:tcPr>
          <w:p w14:paraId="0A03C90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9,48</w:t>
            </w:r>
          </w:p>
        </w:tc>
      </w:tr>
      <w:tr w:rsidR="00992DEF" w14:paraId="2DD2FA9C"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0BC6F9C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41</w:t>
            </w:r>
          </w:p>
        </w:tc>
        <w:tc>
          <w:tcPr>
            <w:tcW w:w="1757" w:type="dxa"/>
            <w:tcBorders>
              <w:top w:val="nil"/>
              <w:left w:val="nil"/>
              <w:bottom w:val="nil"/>
              <w:right w:val="nil"/>
            </w:tcBorders>
            <w:shd w:val="clear" w:color="auto" w:fill="auto"/>
            <w:noWrap/>
            <w:vAlign w:val="bottom"/>
            <w:hideMark/>
          </w:tcPr>
          <w:p w14:paraId="6B69FAB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Chieti</w:t>
            </w:r>
          </w:p>
        </w:tc>
        <w:tc>
          <w:tcPr>
            <w:tcW w:w="963" w:type="dxa"/>
            <w:tcBorders>
              <w:top w:val="nil"/>
              <w:left w:val="nil"/>
              <w:bottom w:val="nil"/>
              <w:right w:val="nil"/>
            </w:tcBorders>
            <w:shd w:val="clear" w:color="auto" w:fill="auto"/>
            <w:noWrap/>
            <w:vAlign w:val="bottom"/>
            <w:hideMark/>
          </w:tcPr>
          <w:p w14:paraId="5BC46F7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6.631,2</w:t>
            </w:r>
          </w:p>
        </w:tc>
        <w:tc>
          <w:tcPr>
            <w:tcW w:w="869" w:type="dxa"/>
            <w:tcBorders>
              <w:top w:val="nil"/>
              <w:left w:val="nil"/>
              <w:bottom w:val="nil"/>
              <w:right w:val="nil"/>
            </w:tcBorders>
            <w:shd w:val="clear" w:color="auto" w:fill="auto"/>
            <w:noWrap/>
            <w:vAlign w:val="bottom"/>
            <w:hideMark/>
          </w:tcPr>
          <w:p w14:paraId="19F4DD3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7.414,4</w:t>
            </w:r>
          </w:p>
        </w:tc>
        <w:tc>
          <w:tcPr>
            <w:tcW w:w="583" w:type="dxa"/>
            <w:tcBorders>
              <w:top w:val="nil"/>
              <w:left w:val="nil"/>
              <w:bottom w:val="nil"/>
              <w:right w:val="single" w:sz="4" w:space="0" w:color="auto"/>
            </w:tcBorders>
            <w:shd w:val="clear" w:color="auto" w:fill="auto"/>
            <w:noWrap/>
            <w:vAlign w:val="bottom"/>
            <w:hideMark/>
          </w:tcPr>
          <w:p w14:paraId="61D6FDD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11,81</w:t>
            </w:r>
          </w:p>
        </w:tc>
        <w:tc>
          <w:tcPr>
            <w:tcW w:w="564" w:type="dxa"/>
            <w:tcBorders>
              <w:top w:val="nil"/>
              <w:left w:val="single" w:sz="4" w:space="0" w:color="auto"/>
              <w:bottom w:val="nil"/>
              <w:right w:val="nil"/>
            </w:tcBorders>
            <w:shd w:val="clear" w:color="auto" w:fill="auto"/>
            <w:noWrap/>
            <w:vAlign w:val="bottom"/>
            <w:hideMark/>
          </w:tcPr>
          <w:p w14:paraId="0FD4F4C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95</w:t>
            </w:r>
          </w:p>
        </w:tc>
        <w:tc>
          <w:tcPr>
            <w:tcW w:w="1757" w:type="dxa"/>
            <w:tcBorders>
              <w:top w:val="nil"/>
              <w:left w:val="nil"/>
              <w:bottom w:val="nil"/>
              <w:right w:val="nil"/>
            </w:tcBorders>
            <w:shd w:val="clear" w:color="auto" w:fill="auto"/>
            <w:noWrap/>
            <w:vAlign w:val="bottom"/>
            <w:hideMark/>
          </w:tcPr>
          <w:p w14:paraId="77C0323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Potenza</w:t>
            </w:r>
          </w:p>
        </w:tc>
        <w:tc>
          <w:tcPr>
            <w:tcW w:w="1006" w:type="dxa"/>
            <w:tcBorders>
              <w:top w:val="nil"/>
              <w:left w:val="nil"/>
              <w:bottom w:val="nil"/>
              <w:right w:val="nil"/>
            </w:tcBorders>
            <w:shd w:val="clear" w:color="auto" w:fill="auto"/>
            <w:noWrap/>
            <w:vAlign w:val="bottom"/>
            <w:hideMark/>
          </w:tcPr>
          <w:p w14:paraId="235253D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5.283,2</w:t>
            </w:r>
          </w:p>
        </w:tc>
        <w:tc>
          <w:tcPr>
            <w:tcW w:w="1006" w:type="dxa"/>
            <w:tcBorders>
              <w:top w:val="nil"/>
              <w:left w:val="nil"/>
              <w:bottom w:val="nil"/>
              <w:right w:val="nil"/>
            </w:tcBorders>
            <w:shd w:val="clear" w:color="auto" w:fill="auto"/>
            <w:noWrap/>
            <w:vAlign w:val="bottom"/>
            <w:hideMark/>
          </w:tcPr>
          <w:p w14:paraId="286781C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5.773,5</w:t>
            </w:r>
          </w:p>
        </w:tc>
        <w:tc>
          <w:tcPr>
            <w:tcW w:w="583" w:type="dxa"/>
            <w:tcBorders>
              <w:top w:val="nil"/>
              <w:left w:val="nil"/>
              <w:bottom w:val="nil"/>
              <w:right w:val="single" w:sz="4" w:space="0" w:color="auto"/>
            </w:tcBorders>
            <w:shd w:val="clear" w:color="auto" w:fill="auto"/>
            <w:noWrap/>
            <w:vAlign w:val="bottom"/>
            <w:hideMark/>
          </w:tcPr>
          <w:p w14:paraId="25EA6FE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9,28</w:t>
            </w:r>
          </w:p>
        </w:tc>
      </w:tr>
      <w:tr w:rsidR="00992DEF" w14:paraId="25007C05"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11E4ED6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42</w:t>
            </w:r>
          </w:p>
        </w:tc>
        <w:tc>
          <w:tcPr>
            <w:tcW w:w="1757" w:type="dxa"/>
            <w:tcBorders>
              <w:top w:val="nil"/>
              <w:left w:val="nil"/>
              <w:bottom w:val="nil"/>
              <w:right w:val="nil"/>
            </w:tcBorders>
            <w:shd w:val="clear" w:color="auto" w:fill="auto"/>
            <w:noWrap/>
            <w:vAlign w:val="bottom"/>
            <w:hideMark/>
          </w:tcPr>
          <w:p w14:paraId="1674E4E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Bergamo</w:t>
            </w:r>
          </w:p>
        </w:tc>
        <w:tc>
          <w:tcPr>
            <w:tcW w:w="963" w:type="dxa"/>
            <w:tcBorders>
              <w:top w:val="nil"/>
              <w:left w:val="nil"/>
              <w:bottom w:val="nil"/>
              <w:right w:val="nil"/>
            </w:tcBorders>
            <w:shd w:val="clear" w:color="auto" w:fill="auto"/>
            <w:noWrap/>
            <w:vAlign w:val="bottom"/>
            <w:hideMark/>
          </w:tcPr>
          <w:p w14:paraId="1D7F6E1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23.664,2</w:t>
            </w:r>
          </w:p>
        </w:tc>
        <w:tc>
          <w:tcPr>
            <w:tcW w:w="869" w:type="dxa"/>
            <w:tcBorders>
              <w:top w:val="nil"/>
              <w:left w:val="nil"/>
              <w:bottom w:val="nil"/>
              <w:right w:val="nil"/>
            </w:tcBorders>
            <w:shd w:val="clear" w:color="auto" w:fill="auto"/>
            <w:noWrap/>
            <w:vAlign w:val="bottom"/>
            <w:hideMark/>
          </w:tcPr>
          <w:p w14:paraId="3CAFCE0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26.453,5</w:t>
            </w:r>
          </w:p>
        </w:tc>
        <w:tc>
          <w:tcPr>
            <w:tcW w:w="583" w:type="dxa"/>
            <w:tcBorders>
              <w:top w:val="nil"/>
              <w:left w:val="nil"/>
              <w:bottom w:val="nil"/>
              <w:right w:val="single" w:sz="4" w:space="0" w:color="auto"/>
            </w:tcBorders>
            <w:shd w:val="clear" w:color="auto" w:fill="auto"/>
            <w:noWrap/>
            <w:vAlign w:val="bottom"/>
            <w:hideMark/>
          </w:tcPr>
          <w:p w14:paraId="3F7F188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11,79</w:t>
            </w:r>
          </w:p>
        </w:tc>
        <w:tc>
          <w:tcPr>
            <w:tcW w:w="564" w:type="dxa"/>
            <w:tcBorders>
              <w:top w:val="nil"/>
              <w:left w:val="single" w:sz="4" w:space="0" w:color="auto"/>
              <w:bottom w:val="nil"/>
              <w:right w:val="nil"/>
            </w:tcBorders>
            <w:shd w:val="clear" w:color="auto" w:fill="auto"/>
            <w:noWrap/>
            <w:vAlign w:val="bottom"/>
            <w:hideMark/>
          </w:tcPr>
          <w:p w14:paraId="09DC481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96</w:t>
            </w:r>
          </w:p>
        </w:tc>
        <w:tc>
          <w:tcPr>
            <w:tcW w:w="1757" w:type="dxa"/>
            <w:tcBorders>
              <w:top w:val="nil"/>
              <w:left w:val="nil"/>
              <w:bottom w:val="nil"/>
              <w:right w:val="nil"/>
            </w:tcBorders>
            <w:shd w:val="clear" w:color="auto" w:fill="auto"/>
            <w:noWrap/>
            <w:vAlign w:val="bottom"/>
            <w:hideMark/>
          </w:tcPr>
          <w:p w14:paraId="62C730F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Terni</w:t>
            </w:r>
          </w:p>
        </w:tc>
        <w:tc>
          <w:tcPr>
            <w:tcW w:w="1006" w:type="dxa"/>
            <w:tcBorders>
              <w:top w:val="nil"/>
              <w:left w:val="nil"/>
              <w:bottom w:val="nil"/>
              <w:right w:val="nil"/>
            </w:tcBorders>
            <w:shd w:val="clear" w:color="auto" w:fill="auto"/>
            <w:noWrap/>
            <w:vAlign w:val="bottom"/>
            <w:hideMark/>
          </w:tcPr>
          <w:p w14:paraId="0EAD4E1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3.954,5</w:t>
            </w:r>
          </w:p>
        </w:tc>
        <w:tc>
          <w:tcPr>
            <w:tcW w:w="1006" w:type="dxa"/>
            <w:tcBorders>
              <w:top w:val="nil"/>
              <w:left w:val="nil"/>
              <w:bottom w:val="nil"/>
              <w:right w:val="nil"/>
            </w:tcBorders>
            <w:shd w:val="clear" w:color="auto" w:fill="auto"/>
            <w:noWrap/>
            <w:vAlign w:val="bottom"/>
            <w:hideMark/>
          </w:tcPr>
          <w:p w14:paraId="2998A4B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4.321,0</w:t>
            </w:r>
          </w:p>
        </w:tc>
        <w:tc>
          <w:tcPr>
            <w:tcW w:w="583" w:type="dxa"/>
            <w:tcBorders>
              <w:top w:val="nil"/>
              <w:left w:val="nil"/>
              <w:bottom w:val="nil"/>
              <w:right w:val="single" w:sz="4" w:space="0" w:color="auto"/>
            </w:tcBorders>
            <w:shd w:val="clear" w:color="auto" w:fill="auto"/>
            <w:noWrap/>
            <w:vAlign w:val="bottom"/>
            <w:hideMark/>
          </w:tcPr>
          <w:p w14:paraId="5FF3BF5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9,27</w:t>
            </w:r>
          </w:p>
        </w:tc>
      </w:tr>
      <w:tr w:rsidR="00992DEF" w14:paraId="1F7135AD"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1EA2989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43</w:t>
            </w:r>
          </w:p>
        </w:tc>
        <w:tc>
          <w:tcPr>
            <w:tcW w:w="1757" w:type="dxa"/>
            <w:tcBorders>
              <w:top w:val="nil"/>
              <w:left w:val="nil"/>
              <w:bottom w:val="nil"/>
              <w:right w:val="nil"/>
            </w:tcBorders>
            <w:shd w:val="clear" w:color="auto" w:fill="auto"/>
            <w:noWrap/>
            <w:vAlign w:val="bottom"/>
            <w:hideMark/>
          </w:tcPr>
          <w:p w14:paraId="5EC5C63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Vicenza</w:t>
            </w:r>
          </w:p>
        </w:tc>
        <w:tc>
          <w:tcPr>
            <w:tcW w:w="963" w:type="dxa"/>
            <w:tcBorders>
              <w:top w:val="nil"/>
              <w:left w:val="nil"/>
              <w:bottom w:val="nil"/>
              <w:right w:val="nil"/>
            </w:tcBorders>
            <w:shd w:val="clear" w:color="auto" w:fill="auto"/>
            <w:noWrap/>
            <w:vAlign w:val="bottom"/>
            <w:hideMark/>
          </w:tcPr>
          <w:p w14:paraId="6451ACC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19.074,6</w:t>
            </w:r>
          </w:p>
        </w:tc>
        <w:tc>
          <w:tcPr>
            <w:tcW w:w="869" w:type="dxa"/>
            <w:tcBorders>
              <w:top w:val="nil"/>
              <w:left w:val="nil"/>
              <w:bottom w:val="nil"/>
              <w:right w:val="nil"/>
            </w:tcBorders>
            <w:shd w:val="clear" w:color="auto" w:fill="auto"/>
            <w:noWrap/>
            <w:vAlign w:val="bottom"/>
            <w:hideMark/>
          </w:tcPr>
          <w:p w14:paraId="2C5F349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21.319,2</w:t>
            </w:r>
          </w:p>
        </w:tc>
        <w:tc>
          <w:tcPr>
            <w:tcW w:w="583" w:type="dxa"/>
            <w:tcBorders>
              <w:top w:val="nil"/>
              <w:left w:val="nil"/>
              <w:bottom w:val="nil"/>
              <w:right w:val="single" w:sz="4" w:space="0" w:color="auto"/>
            </w:tcBorders>
            <w:shd w:val="clear" w:color="auto" w:fill="auto"/>
            <w:noWrap/>
            <w:vAlign w:val="bottom"/>
            <w:hideMark/>
          </w:tcPr>
          <w:p w14:paraId="5B71C2A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11,77</w:t>
            </w:r>
          </w:p>
        </w:tc>
        <w:tc>
          <w:tcPr>
            <w:tcW w:w="564" w:type="dxa"/>
            <w:tcBorders>
              <w:top w:val="nil"/>
              <w:left w:val="single" w:sz="4" w:space="0" w:color="auto"/>
              <w:bottom w:val="nil"/>
              <w:right w:val="nil"/>
            </w:tcBorders>
            <w:shd w:val="clear" w:color="auto" w:fill="auto"/>
            <w:noWrap/>
            <w:vAlign w:val="bottom"/>
            <w:hideMark/>
          </w:tcPr>
          <w:p w14:paraId="364537D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97</w:t>
            </w:r>
          </w:p>
        </w:tc>
        <w:tc>
          <w:tcPr>
            <w:tcW w:w="1757" w:type="dxa"/>
            <w:tcBorders>
              <w:top w:val="nil"/>
              <w:left w:val="nil"/>
              <w:bottom w:val="nil"/>
              <w:right w:val="nil"/>
            </w:tcBorders>
            <w:shd w:val="clear" w:color="auto" w:fill="auto"/>
            <w:noWrap/>
            <w:vAlign w:val="bottom"/>
            <w:hideMark/>
          </w:tcPr>
          <w:p w14:paraId="187B1AC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Foggia</w:t>
            </w:r>
          </w:p>
        </w:tc>
        <w:tc>
          <w:tcPr>
            <w:tcW w:w="1006" w:type="dxa"/>
            <w:tcBorders>
              <w:top w:val="nil"/>
              <w:left w:val="nil"/>
              <w:bottom w:val="nil"/>
              <w:right w:val="nil"/>
            </w:tcBorders>
            <w:shd w:val="clear" w:color="auto" w:fill="auto"/>
            <w:noWrap/>
            <w:vAlign w:val="bottom"/>
            <w:hideMark/>
          </w:tcPr>
          <w:p w14:paraId="45BF139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7.928,0</w:t>
            </w:r>
          </w:p>
        </w:tc>
        <w:tc>
          <w:tcPr>
            <w:tcW w:w="1006" w:type="dxa"/>
            <w:tcBorders>
              <w:top w:val="nil"/>
              <w:left w:val="nil"/>
              <w:bottom w:val="nil"/>
              <w:right w:val="nil"/>
            </w:tcBorders>
            <w:shd w:val="clear" w:color="auto" w:fill="auto"/>
            <w:noWrap/>
            <w:vAlign w:val="bottom"/>
            <w:hideMark/>
          </w:tcPr>
          <w:p w14:paraId="4E5E824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8.650,7</w:t>
            </w:r>
          </w:p>
        </w:tc>
        <w:tc>
          <w:tcPr>
            <w:tcW w:w="583" w:type="dxa"/>
            <w:tcBorders>
              <w:top w:val="nil"/>
              <w:left w:val="nil"/>
              <w:bottom w:val="nil"/>
              <w:right w:val="single" w:sz="4" w:space="0" w:color="auto"/>
            </w:tcBorders>
            <w:shd w:val="clear" w:color="auto" w:fill="auto"/>
            <w:noWrap/>
            <w:vAlign w:val="bottom"/>
            <w:hideMark/>
          </w:tcPr>
          <w:p w14:paraId="1AB7FCF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9,12</w:t>
            </w:r>
          </w:p>
        </w:tc>
      </w:tr>
      <w:tr w:rsidR="00992DEF" w14:paraId="035F7996"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524F76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44</w:t>
            </w:r>
          </w:p>
        </w:tc>
        <w:tc>
          <w:tcPr>
            <w:tcW w:w="1757" w:type="dxa"/>
            <w:tcBorders>
              <w:top w:val="nil"/>
              <w:left w:val="nil"/>
              <w:bottom w:val="nil"/>
              <w:right w:val="nil"/>
            </w:tcBorders>
            <w:shd w:val="clear" w:color="auto" w:fill="auto"/>
            <w:noWrap/>
            <w:vAlign w:val="bottom"/>
            <w:hideMark/>
          </w:tcPr>
          <w:p w14:paraId="0634F8A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Treviso</w:t>
            </w:r>
          </w:p>
        </w:tc>
        <w:tc>
          <w:tcPr>
            <w:tcW w:w="963" w:type="dxa"/>
            <w:tcBorders>
              <w:top w:val="nil"/>
              <w:left w:val="nil"/>
              <w:bottom w:val="nil"/>
              <w:right w:val="nil"/>
            </w:tcBorders>
            <w:shd w:val="clear" w:color="auto" w:fill="auto"/>
            <w:noWrap/>
            <w:vAlign w:val="bottom"/>
            <w:hideMark/>
          </w:tcPr>
          <w:p w14:paraId="3934C3C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18.501,6</w:t>
            </w:r>
          </w:p>
        </w:tc>
        <w:tc>
          <w:tcPr>
            <w:tcW w:w="869" w:type="dxa"/>
            <w:tcBorders>
              <w:top w:val="nil"/>
              <w:left w:val="nil"/>
              <w:bottom w:val="nil"/>
              <w:right w:val="nil"/>
            </w:tcBorders>
            <w:shd w:val="clear" w:color="auto" w:fill="auto"/>
            <w:noWrap/>
            <w:vAlign w:val="bottom"/>
            <w:hideMark/>
          </w:tcPr>
          <w:p w14:paraId="3847E60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20.678,1</w:t>
            </w:r>
          </w:p>
        </w:tc>
        <w:tc>
          <w:tcPr>
            <w:tcW w:w="583" w:type="dxa"/>
            <w:tcBorders>
              <w:top w:val="nil"/>
              <w:left w:val="nil"/>
              <w:bottom w:val="nil"/>
              <w:right w:val="single" w:sz="4" w:space="0" w:color="auto"/>
            </w:tcBorders>
            <w:shd w:val="clear" w:color="auto" w:fill="auto"/>
            <w:noWrap/>
            <w:vAlign w:val="bottom"/>
            <w:hideMark/>
          </w:tcPr>
          <w:p w14:paraId="3950D65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11,76</w:t>
            </w:r>
          </w:p>
        </w:tc>
        <w:tc>
          <w:tcPr>
            <w:tcW w:w="564" w:type="dxa"/>
            <w:tcBorders>
              <w:top w:val="nil"/>
              <w:left w:val="single" w:sz="4" w:space="0" w:color="auto"/>
              <w:bottom w:val="nil"/>
              <w:right w:val="nil"/>
            </w:tcBorders>
            <w:shd w:val="clear" w:color="auto" w:fill="auto"/>
            <w:noWrap/>
            <w:vAlign w:val="bottom"/>
            <w:hideMark/>
          </w:tcPr>
          <w:p w14:paraId="6D3A9C3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98</w:t>
            </w:r>
          </w:p>
        </w:tc>
        <w:tc>
          <w:tcPr>
            <w:tcW w:w="1757" w:type="dxa"/>
            <w:tcBorders>
              <w:top w:val="nil"/>
              <w:left w:val="nil"/>
              <w:bottom w:val="nil"/>
              <w:right w:val="nil"/>
            </w:tcBorders>
            <w:shd w:val="clear" w:color="auto" w:fill="auto"/>
            <w:noWrap/>
            <w:vAlign w:val="bottom"/>
            <w:hideMark/>
          </w:tcPr>
          <w:p w14:paraId="7C88E6E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Udine</w:t>
            </w:r>
          </w:p>
        </w:tc>
        <w:tc>
          <w:tcPr>
            <w:tcW w:w="1006" w:type="dxa"/>
            <w:tcBorders>
              <w:top w:val="nil"/>
              <w:left w:val="nil"/>
              <w:bottom w:val="nil"/>
              <w:right w:val="nil"/>
            </w:tcBorders>
            <w:shd w:val="clear" w:color="auto" w:fill="auto"/>
            <w:noWrap/>
            <w:vAlign w:val="bottom"/>
            <w:hideMark/>
          </w:tcPr>
          <w:p w14:paraId="2B0F8A8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11.113,7</w:t>
            </w:r>
          </w:p>
        </w:tc>
        <w:tc>
          <w:tcPr>
            <w:tcW w:w="1006" w:type="dxa"/>
            <w:tcBorders>
              <w:top w:val="nil"/>
              <w:left w:val="nil"/>
              <w:bottom w:val="nil"/>
              <w:right w:val="nil"/>
            </w:tcBorders>
            <w:shd w:val="clear" w:color="auto" w:fill="auto"/>
            <w:noWrap/>
            <w:vAlign w:val="bottom"/>
            <w:hideMark/>
          </w:tcPr>
          <w:p w14:paraId="0E42501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12.113,7</w:t>
            </w:r>
          </w:p>
        </w:tc>
        <w:tc>
          <w:tcPr>
            <w:tcW w:w="583" w:type="dxa"/>
            <w:tcBorders>
              <w:top w:val="nil"/>
              <w:left w:val="nil"/>
              <w:bottom w:val="nil"/>
              <w:right w:val="single" w:sz="4" w:space="0" w:color="auto"/>
            </w:tcBorders>
            <w:shd w:val="clear" w:color="auto" w:fill="auto"/>
            <w:noWrap/>
            <w:vAlign w:val="bottom"/>
            <w:hideMark/>
          </w:tcPr>
          <w:p w14:paraId="2106225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9,00</w:t>
            </w:r>
          </w:p>
        </w:tc>
      </w:tr>
      <w:tr w:rsidR="00992DEF" w14:paraId="0366C744"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00C8222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45</w:t>
            </w:r>
          </w:p>
        </w:tc>
        <w:tc>
          <w:tcPr>
            <w:tcW w:w="1757" w:type="dxa"/>
            <w:tcBorders>
              <w:top w:val="nil"/>
              <w:left w:val="nil"/>
              <w:bottom w:val="nil"/>
              <w:right w:val="nil"/>
            </w:tcBorders>
            <w:shd w:val="clear" w:color="auto" w:fill="auto"/>
            <w:noWrap/>
            <w:vAlign w:val="bottom"/>
            <w:hideMark/>
          </w:tcPr>
          <w:p w14:paraId="18D2B73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Pistoia</w:t>
            </w:r>
          </w:p>
        </w:tc>
        <w:tc>
          <w:tcPr>
            <w:tcW w:w="963" w:type="dxa"/>
            <w:tcBorders>
              <w:top w:val="nil"/>
              <w:left w:val="nil"/>
              <w:bottom w:val="nil"/>
              <w:right w:val="nil"/>
            </w:tcBorders>
            <w:shd w:val="clear" w:color="auto" w:fill="auto"/>
            <w:noWrap/>
            <w:vAlign w:val="bottom"/>
            <w:hideMark/>
          </w:tcPr>
          <w:p w14:paraId="66CA8CC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5.466,5</w:t>
            </w:r>
          </w:p>
        </w:tc>
        <w:tc>
          <w:tcPr>
            <w:tcW w:w="869" w:type="dxa"/>
            <w:tcBorders>
              <w:top w:val="nil"/>
              <w:left w:val="nil"/>
              <w:bottom w:val="nil"/>
              <w:right w:val="nil"/>
            </w:tcBorders>
            <w:shd w:val="clear" w:color="auto" w:fill="auto"/>
            <w:noWrap/>
            <w:vAlign w:val="bottom"/>
            <w:hideMark/>
          </w:tcPr>
          <w:p w14:paraId="038843B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6.107,0</w:t>
            </w:r>
          </w:p>
        </w:tc>
        <w:tc>
          <w:tcPr>
            <w:tcW w:w="583" w:type="dxa"/>
            <w:tcBorders>
              <w:top w:val="nil"/>
              <w:left w:val="nil"/>
              <w:bottom w:val="nil"/>
              <w:right w:val="single" w:sz="4" w:space="0" w:color="auto"/>
            </w:tcBorders>
            <w:shd w:val="clear" w:color="auto" w:fill="auto"/>
            <w:noWrap/>
            <w:vAlign w:val="bottom"/>
            <w:hideMark/>
          </w:tcPr>
          <w:p w14:paraId="1D9A9E4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11,72</w:t>
            </w:r>
          </w:p>
        </w:tc>
        <w:tc>
          <w:tcPr>
            <w:tcW w:w="564" w:type="dxa"/>
            <w:tcBorders>
              <w:top w:val="nil"/>
              <w:left w:val="single" w:sz="4" w:space="0" w:color="auto"/>
              <w:bottom w:val="nil"/>
              <w:right w:val="nil"/>
            </w:tcBorders>
            <w:shd w:val="clear" w:color="auto" w:fill="auto"/>
            <w:noWrap/>
            <w:vAlign w:val="bottom"/>
            <w:hideMark/>
          </w:tcPr>
          <w:p w14:paraId="4FB782C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99</w:t>
            </w:r>
          </w:p>
        </w:tc>
        <w:tc>
          <w:tcPr>
            <w:tcW w:w="1757" w:type="dxa"/>
            <w:tcBorders>
              <w:top w:val="nil"/>
              <w:left w:val="nil"/>
              <w:bottom w:val="nil"/>
              <w:right w:val="nil"/>
            </w:tcBorders>
            <w:shd w:val="clear" w:color="auto" w:fill="auto"/>
            <w:noWrap/>
            <w:vAlign w:val="bottom"/>
            <w:hideMark/>
          </w:tcPr>
          <w:p w14:paraId="4E20FCD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Bari</w:t>
            </w:r>
          </w:p>
        </w:tc>
        <w:tc>
          <w:tcPr>
            <w:tcW w:w="1006" w:type="dxa"/>
            <w:tcBorders>
              <w:top w:val="nil"/>
              <w:left w:val="nil"/>
              <w:bottom w:val="nil"/>
              <w:right w:val="nil"/>
            </w:tcBorders>
            <w:shd w:val="clear" w:color="auto" w:fill="auto"/>
            <w:noWrap/>
            <w:vAlign w:val="bottom"/>
            <w:hideMark/>
          </w:tcPr>
          <w:p w14:paraId="629070D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22.503,3</w:t>
            </w:r>
          </w:p>
        </w:tc>
        <w:tc>
          <w:tcPr>
            <w:tcW w:w="1006" w:type="dxa"/>
            <w:tcBorders>
              <w:top w:val="nil"/>
              <w:left w:val="nil"/>
              <w:bottom w:val="nil"/>
              <w:right w:val="nil"/>
            </w:tcBorders>
            <w:shd w:val="clear" w:color="auto" w:fill="auto"/>
            <w:noWrap/>
            <w:vAlign w:val="bottom"/>
            <w:hideMark/>
          </w:tcPr>
          <w:p w14:paraId="5A45AC7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24.503,2</w:t>
            </w:r>
          </w:p>
        </w:tc>
        <w:tc>
          <w:tcPr>
            <w:tcW w:w="583" w:type="dxa"/>
            <w:tcBorders>
              <w:top w:val="nil"/>
              <w:left w:val="nil"/>
              <w:bottom w:val="nil"/>
              <w:right w:val="single" w:sz="4" w:space="0" w:color="auto"/>
            </w:tcBorders>
            <w:shd w:val="clear" w:color="auto" w:fill="auto"/>
            <w:noWrap/>
            <w:vAlign w:val="bottom"/>
            <w:hideMark/>
          </w:tcPr>
          <w:p w14:paraId="3DF537B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8,89</w:t>
            </w:r>
          </w:p>
        </w:tc>
      </w:tr>
      <w:tr w:rsidR="00992DEF" w14:paraId="5F95D893"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18F72B2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46</w:t>
            </w:r>
          </w:p>
        </w:tc>
        <w:tc>
          <w:tcPr>
            <w:tcW w:w="1757" w:type="dxa"/>
            <w:tcBorders>
              <w:top w:val="nil"/>
              <w:left w:val="nil"/>
              <w:bottom w:val="nil"/>
              <w:right w:val="nil"/>
            </w:tcBorders>
            <w:shd w:val="clear" w:color="auto" w:fill="auto"/>
            <w:noWrap/>
            <w:vAlign w:val="bottom"/>
            <w:hideMark/>
          </w:tcPr>
          <w:p w14:paraId="5D3E905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Enna</w:t>
            </w:r>
          </w:p>
        </w:tc>
        <w:tc>
          <w:tcPr>
            <w:tcW w:w="963" w:type="dxa"/>
            <w:tcBorders>
              <w:top w:val="nil"/>
              <w:left w:val="nil"/>
              <w:bottom w:val="nil"/>
              <w:right w:val="nil"/>
            </w:tcBorders>
            <w:shd w:val="clear" w:color="auto" w:fill="auto"/>
            <w:noWrap/>
            <w:vAlign w:val="bottom"/>
            <w:hideMark/>
          </w:tcPr>
          <w:p w14:paraId="443537E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2.068,7</w:t>
            </w:r>
          </w:p>
        </w:tc>
        <w:tc>
          <w:tcPr>
            <w:tcW w:w="869" w:type="dxa"/>
            <w:tcBorders>
              <w:top w:val="nil"/>
              <w:left w:val="nil"/>
              <w:bottom w:val="nil"/>
              <w:right w:val="nil"/>
            </w:tcBorders>
            <w:shd w:val="clear" w:color="auto" w:fill="auto"/>
            <w:noWrap/>
            <w:vAlign w:val="bottom"/>
            <w:hideMark/>
          </w:tcPr>
          <w:p w14:paraId="48AE2C8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2.311,1</w:t>
            </w:r>
          </w:p>
        </w:tc>
        <w:tc>
          <w:tcPr>
            <w:tcW w:w="583" w:type="dxa"/>
            <w:tcBorders>
              <w:top w:val="nil"/>
              <w:left w:val="nil"/>
              <w:bottom w:val="nil"/>
              <w:right w:val="single" w:sz="4" w:space="0" w:color="auto"/>
            </w:tcBorders>
            <w:shd w:val="clear" w:color="auto" w:fill="auto"/>
            <w:noWrap/>
            <w:vAlign w:val="bottom"/>
            <w:hideMark/>
          </w:tcPr>
          <w:p w14:paraId="5CEFE75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11,72</w:t>
            </w:r>
          </w:p>
        </w:tc>
        <w:tc>
          <w:tcPr>
            <w:tcW w:w="564" w:type="dxa"/>
            <w:tcBorders>
              <w:top w:val="nil"/>
              <w:left w:val="single" w:sz="4" w:space="0" w:color="auto"/>
              <w:bottom w:val="nil"/>
              <w:right w:val="nil"/>
            </w:tcBorders>
            <w:shd w:val="clear" w:color="auto" w:fill="auto"/>
            <w:noWrap/>
            <w:vAlign w:val="bottom"/>
            <w:hideMark/>
          </w:tcPr>
          <w:p w14:paraId="7A8A4DA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100</w:t>
            </w:r>
          </w:p>
        </w:tc>
        <w:tc>
          <w:tcPr>
            <w:tcW w:w="1757" w:type="dxa"/>
            <w:tcBorders>
              <w:top w:val="nil"/>
              <w:left w:val="nil"/>
              <w:bottom w:val="nil"/>
              <w:right w:val="nil"/>
            </w:tcBorders>
            <w:shd w:val="clear" w:color="auto" w:fill="auto"/>
            <w:noWrap/>
            <w:vAlign w:val="bottom"/>
            <w:hideMark/>
          </w:tcPr>
          <w:p w14:paraId="26D17B6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Lecce</w:t>
            </w:r>
          </w:p>
        </w:tc>
        <w:tc>
          <w:tcPr>
            <w:tcW w:w="1006" w:type="dxa"/>
            <w:tcBorders>
              <w:top w:val="nil"/>
              <w:left w:val="nil"/>
              <w:bottom w:val="nil"/>
              <w:right w:val="nil"/>
            </w:tcBorders>
            <w:shd w:val="clear" w:color="auto" w:fill="auto"/>
            <w:noWrap/>
            <w:vAlign w:val="bottom"/>
            <w:hideMark/>
          </w:tcPr>
          <w:p w14:paraId="4D77C46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11.674,6</w:t>
            </w:r>
          </w:p>
        </w:tc>
        <w:tc>
          <w:tcPr>
            <w:tcW w:w="1006" w:type="dxa"/>
            <w:tcBorders>
              <w:top w:val="nil"/>
              <w:left w:val="nil"/>
              <w:bottom w:val="nil"/>
              <w:right w:val="nil"/>
            </w:tcBorders>
            <w:shd w:val="clear" w:color="auto" w:fill="auto"/>
            <w:noWrap/>
            <w:vAlign w:val="bottom"/>
            <w:hideMark/>
          </w:tcPr>
          <w:p w14:paraId="06B6A72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12.700,1</w:t>
            </w:r>
          </w:p>
        </w:tc>
        <w:tc>
          <w:tcPr>
            <w:tcW w:w="583" w:type="dxa"/>
            <w:tcBorders>
              <w:top w:val="nil"/>
              <w:left w:val="nil"/>
              <w:bottom w:val="nil"/>
              <w:right w:val="single" w:sz="4" w:space="0" w:color="auto"/>
            </w:tcBorders>
            <w:shd w:val="clear" w:color="auto" w:fill="auto"/>
            <w:noWrap/>
            <w:vAlign w:val="bottom"/>
            <w:hideMark/>
          </w:tcPr>
          <w:p w14:paraId="2836F65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8,78</w:t>
            </w:r>
          </w:p>
        </w:tc>
      </w:tr>
      <w:tr w:rsidR="00992DEF" w14:paraId="75DB53AE"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12A25F3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47</w:t>
            </w:r>
          </w:p>
        </w:tc>
        <w:tc>
          <w:tcPr>
            <w:tcW w:w="1757" w:type="dxa"/>
            <w:tcBorders>
              <w:top w:val="nil"/>
              <w:left w:val="nil"/>
              <w:bottom w:val="nil"/>
              <w:right w:val="nil"/>
            </w:tcBorders>
            <w:shd w:val="clear" w:color="auto" w:fill="auto"/>
            <w:noWrap/>
            <w:vAlign w:val="bottom"/>
            <w:hideMark/>
          </w:tcPr>
          <w:p w14:paraId="7A2C66D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Ravenna</w:t>
            </w:r>
          </w:p>
        </w:tc>
        <w:tc>
          <w:tcPr>
            <w:tcW w:w="963" w:type="dxa"/>
            <w:tcBorders>
              <w:top w:val="nil"/>
              <w:left w:val="nil"/>
              <w:bottom w:val="nil"/>
              <w:right w:val="nil"/>
            </w:tcBorders>
            <w:shd w:val="clear" w:color="auto" w:fill="auto"/>
            <w:noWrap/>
            <w:vAlign w:val="bottom"/>
            <w:hideMark/>
          </w:tcPr>
          <w:p w14:paraId="14727BC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8.503,6</w:t>
            </w:r>
          </w:p>
        </w:tc>
        <w:tc>
          <w:tcPr>
            <w:tcW w:w="869" w:type="dxa"/>
            <w:tcBorders>
              <w:top w:val="nil"/>
              <w:left w:val="nil"/>
              <w:bottom w:val="nil"/>
              <w:right w:val="nil"/>
            </w:tcBorders>
            <w:shd w:val="clear" w:color="auto" w:fill="auto"/>
            <w:noWrap/>
            <w:vAlign w:val="bottom"/>
            <w:hideMark/>
          </w:tcPr>
          <w:p w14:paraId="07047A1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9.497,7</w:t>
            </w:r>
          </w:p>
        </w:tc>
        <w:tc>
          <w:tcPr>
            <w:tcW w:w="583" w:type="dxa"/>
            <w:tcBorders>
              <w:top w:val="nil"/>
              <w:left w:val="nil"/>
              <w:bottom w:val="nil"/>
              <w:right w:val="single" w:sz="4" w:space="0" w:color="auto"/>
            </w:tcBorders>
            <w:shd w:val="clear" w:color="auto" w:fill="auto"/>
            <w:noWrap/>
            <w:vAlign w:val="bottom"/>
            <w:hideMark/>
          </w:tcPr>
          <w:p w14:paraId="51CD49B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11,69</w:t>
            </w:r>
          </w:p>
        </w:tc>
        <w:tc>
          <w:tcPr>
            <w:tcW w:w="564" w:type="dxa"/>
            <w:tcBorders>
              <w:top w:val="nil"/>
              <w:left w:val="single" w:sz="4" w:space="0" w:color="auto"/>
              <w:bottom w:val="nil"/>
              <w:right w:val="nil"/>
            </w:tcBorders>
            <w:shd w:val="clear" w:color="auto" w:fill="auto"/>
            <w:noWrap/>
            <w:vAlign w:val="bottom"/>
            <w:hideMark/>
          </w:tcPr>
          <w:p w14:paraId="4B916DC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101</w:t>
            </w:r>
          </w:p>
        </w:tc>
        <w:tc>
          <w:tcPr>
            <w:tcW w:w="1757" w:type="dxa"/>
            <w:tcBorders>
              <w:top w:val="nil"/>
              <w:left w:val="nil"/>
              <w:bottom w:val="nil"/>
              <w:right w:val="nil"/>
            </w:tcBorders>
            <w:shd w:val="clear" w:color="auto" w:fill="auto"/>
            <w:noWrap/>
            <w:vAlign w:val="bottom"/>
            <w:hideMark/>
          </w:tcPr>
          <w:p w14:paraId="252E7BD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Pesaro e Urbino</w:t>
            </w:r>
          </w:p>
        </w:tc>
        <w:tc>
          <w:tcPr>
            <w:tcW w:w="1006" w:type="dxa"/>
            <w:tcBorders>
              <w:top w:val="nil"/>
              <w:left w:val="nil"/>
              <w:bottom w:val="nil"/>
              <w:right w:val="nil"/>
            </w:tcBorders>
            <w:shd w:val="clear" w:color="auto" w:fill="auto"/>
            <w:noWrap/>
            <w:vAlign w:val="bottom"/>
            <w:hideMark/>
          </w:tcPr>
          <w:p w14:paraId="035282B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7.623,2</w:t>
            </w:r>
          </w:p>
        </w:tc>
        <w:tc>
          <w:tcPr>
            <w:tcW w:w="1006" w:type="dxa"/>
            <w:tcBorders>
              <w:top w:val="nil"/>
              <w:left w:val="nil"/>
              <w:bottom w:val="nil"/>
              <w:right w:val="nil"/>
            </w:tcBorders>
            <w:shd w:val="clear" w:color="auto" w:fill="auto"/>
            <w:noWrap/>
            <w:vAlign w:val="bottom"/>
            <w:hideMark/>
          </w:tcPr>
          <w:p w14:paraId="0F6D472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8.281,7</w:t>
            </w:r>
          </w:p>
        </w:tc>
        <w:tc>
          <w:tcPr>
            <w:tcW w:w="583" w:type="dxa"/>
            <w:tcBorders>
              <w:top w:val="nil"/>
              <w:left w:val="nil"/>
              <w:bottom w:val="nil"/>
              <w:right w:val="single" w:sz="4" w:space="0" w:color="auto"/>
            </w:tcBorders>
            <w:shd w:val="clear" w:color="auto" w:fill="auto"/>
            <w:noWrap/>
            <w:vAlign w:val="bottom"/>
            <w:hideMark/>
          </w:tcPr>
          <w:p w14:paraId="6E4F5E2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8,64</w:t>
            </w:r>
          </w:p>
        </w:tc>
      </w:tr>
      <w:tr w:rsidR="00992DEF" w14:paraId="5C20A6C6"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7A263AD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48</w:t>
            </w:r>
          </w:p>
        </w:tc>
        <w:tc>
          <w:tcPr>
            <w:tcW w:w="1757" w:type="dxa"/>
            <w:tcBorders>
              <w:top w:val="nil"/>
              <w:left w:val="nil"/>
              <w:bottom w:val="nil"/>
              <w:right w:val="nil"/>
            </w:tcBorders>
            <w:shd w:val="clear" w:color="auto" w:fill="auto"/>
            <w:noWrap/>
            <w:vAlign w:val="bottom"/>
            <w:hideMark/>
          </w:tcPr>
          <w:p w14:paraId="27AD057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Avellino</w:t>
            </w:r>
          </w:p>
        </w:tc>
        <w:tc>
          <w:tcPr>
            <w:tcW w:w="963" w:type="dxa"/>
            <w:tcBorders>
              <w:top w:val="nil"/>
              <w:left w:val="nil"/>
              <w:bottom w:val="nil"/>
              <w:right w:val="nil"/>
            </w:tcBorders>
            <w:shd w:val="clear" w:color="auto" w:fill="auto"/>
            <w:noWrap/>
            <w:vAlign w:val="bottom"/>
            <w:hideMark/>
          </w:tcPr>
          <w:p w14:paraId="33B8076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5.687,8</w:t>
            </w:r>
          </w:p>
        </w:tc>
        <w:tc>
          <w:tcPr>
            <w:tcW w:w="869" w:type="dxa"/>
            <w:tcBorders>
              <w:top w:val="nil"/>
              <w:left w:val="nil"/>
              <w:bottom w:val="nil"/>
              <w:right w:val="nil"/>
            </w:tcBorders>
            <w:shd w:val="clear" w:color="auto" w:fill="auto"/>
            <w:noWrap/>
            <w:vAlign w:val="bottom"/>
            <w:hideMark/>
          </w:tcPr>
          <w:p w14:paraId="36005AA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6.351,5</w:t>
            </w:r>
          </w:p>
        </w:tc>
        <w:tc>
          <w:tcPr>
            <w:tcW w:w="583" w:type="dxa"/>
            <w:tcBorders>
              <w:top w:val="nil"/>
              <w:left w:val="nil"/>
              <w:bottom w:val="nil"/>
              <w:right w:val="single" w:sz="4" w:space="0" w:color="auto"/>
            </w:tcBorders>
            <w:shd w:val="clear" w:color="auto" w:fill="auto"/>
            <w:noWrap/>
            <w:vAlign w:val="bottom"/>
            <w:hideMark/>
          </w:tcPr>
          <w:p w14:paraId="46A26B8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11,67</w:t>
            </w:r>
          </w:p>
        </w:tc>
        <w:tc>
          <w:tcPr>
            <w:tcW w:w="564" w:type="dxa"/>
            <w:tcBorders>
              <w:top w:val="nil"/>
              <w:left w:val="single" w:sz="4" w:space="0" w:color="auto"/>
              <w:bottom w:val="nil"/>
              <w:right w:val="nil"/>
            </w:tcBorders>
            <w:shd w:val="clear" w:color="auto" w:fill="auto"/>
            <w:noWrap/>
            <w:vAlign w:val="bottom"/>
            <w:hideMark/>
          </w:tcPr>
          <w:p w14:paraId="60049A2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102</w:t>
            </w:r>
          </w:p>
        </w:tc>
        <w:tc>
          <w:tcPr>
            <w:tcW w:w="1757" w:type="dxa"/>
            <w:tcBorders>
              <w:top w:val="nil"/>
              <w:left w:val="nil"/>
              <w:bottom w:val="nil"/>
              <w:right w:val="nil"/>
            </w:tcBorders>
            <w:shd w:val="clear" w:color="auto" w:fill="auto"/>
            <w:noWrap/>
            <w:vAlign w:val="bottom"/>
            <w:hideMark/>
          </w:tcPr>
          <w:p w14:paraId="2B9A77C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Taranto</w:t>
            </w:r>
          </w:p>
        </w:tc>
        <w:tc>
          <w:tcPr>
            <w:tcW w:w="1006" w:type="dxa"/>
            <w:tcBorders>
              <w:top w:val="nil"/>
              <w:left w:val="nil"/>
              <w:bottom w:val="nil"/>
              <w:right w:val="nil"/>
            </w:tcBorders>
            <w:shd w:val="clear" w:color="auto" w:fill="auto"/>
            <w:noWrap/>
            <w:vAlign w:val="bottom"/>
            <w:hideMark/>
          </w:tcPr>
          <w:p w14:paraId="5FF2BEB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8.027,6</w:t>
            </w:r>
          </w:p>
        </w:tc>
        <w:tc>
          <w:tcPr>
            <w:tcW w:w="1006" w:type="dxa"/>
            <w:tcBorders>
              <w:top w:val="nil"/>
              <w:left w:val="nil"/>
              <w:bottom w:val="nil"/>
              <w:right w:val="nil"/>
            </w:tcBorders>
            <w:shd w:val="clear" w:color="auto" w:fill="auto"/>
            <w:noWrap/>
            <w:vAlign w:val="bottom"/>
            <w:hideMark/>
          </w:tcPr>
          <w:p w14:paraId="7E8AC0F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8.696,0</w:t>
            </w:r>
          </w:p>
        </w:tc>
        <w:tc>
          <w:tcPr>
            <w:tcW w:w="583" w:type="dxa"/>
            <w:tcBorders>
              <w:top w:val="nil"/>
              <w:left w:val="nil"/>
              <w:bottom w:val="nil"/>
              <w:right w:val="single" w:sz="4" w:space="0" w:color="auto"/>
            </w:tcBorders>
            <w:shd w:val="clear" w:color="auto" w:fill="auto"/>
            <w:noWrap/>
            <w:vAlign w:val="bottom"/>
            <w:hideMark/>
          </w:tcPr>
          <w:p w14:paraId="2C19280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8,33</w:t>
            </w:r>
          </w:p>
        </w:tc>
      </w:tr>
      <w:tr w:rsidR="00992DEF" w14:paraId="0A0DDA64"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6BAACFC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49</w:t>
            </w:r>
          </w:p>
        </w:tc>
        <w:tc>
          <w:tcPr>
            <w:tcW w:w="1757" w:type="dxa"/>
            <w:tcBorders>
              <w:top w:val="nil"/>
              <w:left w:val="nil"/>
              <w:bottom w:val="nil"/>
              <w:right w:val="nil"/>
            </w:tcBorders>
            <w:shd w:val="clear" w:color="auto" w:fill="auto"/>
            <w:noWrap/>
            <w:vAlign w:val="bottom"/>
            <w:hideMark/>
          </w:tcPr>
          <w:p w14:paraId="12F2A51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Lodi</w:t>
            </w:r>
          </w:p>
        </w:tc>
        <w:tc>
          <w:tcPr>
            <w:tcW w:w="963" w:type="dxa"/>
            <w:tcBorders>
              <w:top w:val="nil"/>
              <w:left w:val="nil"/>
              <w:bottom w:val="nil"/>
              <w:right w:val="nil"/>
            </w:tcBorders>
            <w:shd w:val="clear" w:color="auto" w:fill="auto"/>
            <w:noWrap/>
            <w:vAlign w:val="bottom"/>
            <w:hideMark/>
          </w:tcPr>
          <w:p w14:paraId="01B4576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4.117,6</w:t>
            </w:r>
          </w:p>
        </w:tc>
        <w:tc>
          <w:tcPr>
            <w:tcW w:w="869" w:type="dxa"/>
            <w:tcBorders>
              <w:top w:val="nil"/>
              <w:left w:val="nil"/>
              <w:bottom w:val="nil"/>
              <w:right w:val="nil"/>
            </w:tcBorders>
            <w:shd w:val="clear" w:color="auto" w:fill="auto"/>
            <w:noWrap/>
            <w:vAlign w:val="bottom"/>
            <w:hideMark/>
          </w:tcPr>
          <w:p w14:paraId="7E8A8B9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4.597,0</w:t>
            </w:r>
          </w:p>
        </w:tc>
        <w:tc>
          <w:tcPr>
            <w:tcW w:w="583" w:type="dxa"/>
            <w:tcBorders>
              <w:top w:val="nil"/>
              <w:left w:val="nil"/>
              <w:bottom w:val="nil"/>
              <w:right w:val="single" w:sz="4" w:space="0" w:color="auto"/>
            </w:tcBorders>
            <w:shd w:val="clear" w:color="auto" w:fill="auto"/>
            <w:noWrap/>
            <w:vAlign w:val="bottom"/>
            <w:hideMark/>
          </w:tcPr>
          <w:p w14:paraId="241948D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11,64</w:t>
            </w:r>
          </w:p>
        </w:tc>
        <w:tc>
          <w:tcPr>
            <w:tcW w:w="564" w:type="dxa"/>
            <w:tcBorders>
              <w:top w:val="nil"/>
              <w:left w:val="single" w:sz="4" w:space="0" w:color="auto"/>
              <w:bottom w:val="nil"/>
              <w:right w:val="nil"/>
            </w:tcBorders>
            <w:shd w:val="clear" w:color="auto" w:fill="auto"/>
            <w:noWrap/>
            <w:vAlign w:val="bottom"/>
            <w:hideMark/>
          </w:tcPr>
          <w:p w14:paraId="790D3B8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103</w:t>
            </w:r>
          </w:p>
        </w:tc>
        <w:tc>
          <w:tcPr>
            <w:tcW w:w="1757" w:type="dxa"/>
            <w:tcBorders>
              <w:top w:val="nil"/>
              <w:left w:val="nil"/>
              <w:bottom w:val="nil"/>
              <w:right w:val="nil"/>
            </w:tcBorders>
            <w:shd w:val="clear" w:color="auto" w:fill="auto"/>
            <w:noWrap/>
            <w:vAlign w:val="bottom"/>
            <w:hideMark/>
          </w:tcPr>
          <w:p w14:paraId="0BB24DF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Gorizia</w:t>
            </w:r>
          </w:p>
        </w:tc>
        <w:tc>
          <w:tcPr>
            <w:tcW w:w="1006" w:type="dxa"/>
            <w:tcBorders>
              <w:top w:val="nil"/>
              <w:left w:val="nil"/>
              <w:bottom w:val="nil"/>
              <w:right w:val="nil"/>
            </w:tcBorders>
            <w:shd w:val="clear" w:color="auto" w:fill="auto"/>
            <w:noWrap/>
            <w:vAlign w:val="bottom"/>
            <w:hideMark/>
          </w:tcPr>
          <w:p w14:paraId="5265C9F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2.546,4</w:t>
            </w:r>
          </w:p>
        </w:tc>
        <w:tc>
          <w:tcPr>
            <w:tcW w:w="1006" w:type="dxa"/>
            <w:tcBorders>
              <w:top w:val="nil"/>
              <w:left w:val="nil"/>
              <w:bottom w:val="nil"/>
              <w:right w:val="nil"/>
            </w:tcBorders>
            <w:shd w:val="clear" w:color="auto" w:fill="auto"/>
            <w:noWrap/>
            <w:vAlign w:val="bottom"/>
            <w:hideMark/>
          </w:tcPr>
          <w:p w14:paraId="2602867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2.758,1</w:t>
            </w:r>
          </w:p>
        </w:tc>
        <w:tc>
          <w:tcPr>
            <w:tcW w:w="583" w:type="dxa"/>
            <w:tcBorders>
              <w:top w:val="nil"/>
              <w:left w:val="nil"/>
              <w:bottom w:val="nil"/>
              <w:right w:val="single" w:sz="4" w:space="0" w:color="auto"/>
            </w:tcBorders>
            <w:shd w:val="clear" w:color="auto" w:fill="auto"/>
            <w:noWrap/>
            <w:vAlign w:val="bottom"/>
            <w:hideMark/>
          </w:tcPr>
          <w:p w14:paraId="49EC51E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8,31</w:t>
            </w:r>
          </w:p>
        </w:tc>
      </w:tr>
      <w:tr w:rsidR="00992DEF" w14:paraId="23B38B7F"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507FE3E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50</w:t>
            </w:r>
          </w:p>
        </w:tc>
        <w:tc>
          <w:tcPr>
            <w:tcW w:w="1757" w:type="dxa"/>
            <w:tcBorders>
              <w:top w:val="nil"/>
              <w:left w:val="nil"/>
              <w:bottom w:val="nil"/>
              <w:right w:val="nil"/>
            </w:tcBorders>
            <w:shd w:val="clear" w:color="auto" w:fill="auto"/>
            <w:noWrap/>
            <w:vAlign w:val="bottom"/>
            <w:hideMark/>
          </w:tcPr>
          <w:p w14:paraId="5556E9E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Cremona</w:t>
            </w:r>
          </w:p>
        </w:tc>
        <w:tc>
          <w:tcPr>
            <w:tcW w:w="963" w:type="dxa"/>
            <w:tcBorders>
              <w:top w:val="nil"/>
              <w:left w:val="nil"/>
              <w:bottom w:val="nil"/>
              <w:right w:val="nil"/>
            </w:tcBorders>
            <w:shd w:val="clear" w:color="auto" w:fill="auto"/>
            <w:noWrap/>
            <w:vAlign w:val="bottom"/>
            <w:hideMark/>
          </w:tcPr>
          <w:p w14:paraId="0257828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6.722,6</w:t>
            </w:r>
          </w:p>
        </w:tc>
        <w:tc>
          <w:tcPr>
            <w:tcW w:w="869" w:type="dxa"/>
            <w:tcBorders>
              <w:top w:val="nil"/>
              <w:left w:val="nil"/>
              <w:bottom w:val="nil"/>
              <w:right w:val="nil"/>
            </w:tcBorders>
            <w:shd w:val="clear" w:color="auto" w:fill="auto"/>
            <w:noWrap/>
            <w:vAlign w:val="bottom"/>
            <w:hideMark/>
          </w:tcPr>
          <w:p w14:paraId="72385A4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7.502,2</w:t>
            </w:r>
          </w:p>
        </w:tc>
        <w:tc>
          <w:tcPr>
            <w:tcW w:w="583" w:type="dxa"/>
            <w:tcBorders>
              <w:top w:val="nil"/>
              <w:left w:val="nil"/>
              <w:bottom w:val="nil"/>
              <w:right w:val="single" w:sz="4" w:space="0" w:color="auto"/>
            </w:tcBorders>
            <w:shd w:val="clear" w:color="auto" w:fill="auto"/>
            <w:noWrap/>
            <w:vAlign w:val="bottom"/>
            <w:hideMark/>
          </w:tcPr>
          <w:p w14:paraId="76ED183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11,60</w:t>
            </w:r>
          </w:p>
        </w:tc>
        <w:tc>
          <w:tcPr>
            <w:tcW w:w="564" w:type="dxa"/>
            <w:tcBorders>
              <w:top w:val="nil"/>
              <w:left w:val="single" w:sz="4" w:space="0" w:color="auto"/>
              <w:bottom w:val="nil"/>
              <w:right w:val="nil"/>
            </w:tcBorders>
            <w:shd w:val="clear" w:color="auto" w:fill="auto"/>
            <w:noWrap/>
            <w:vAlign w:val="bottom"/>
            <w:hideMark/>
          </w:tcPr>
          <w:p w14:paraId="00C6B11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104</w:t>
            </w:r>
          </w:p>
        </w:tc>
        <w:tc>
          <w:tcPr>
            <w:tcW w:w="1757" w:type="dxa"/>
            <w:tcBorders>
              <w:top w:val="nil"/>
              <w:left w:val="nil"/>
              <w:bottom w:val="nil"/>
              <w:right w:val="nil"/>
            </w:tcBorders>
            <w:shd w:val="clear" w:color="auto" w:fill="auto"/>
            <w:noWrap/>
            <w:vAlign w:val="bottom"/>
            <w:hideMark/>
          </w:tcPr>
          <w:p w14:paraId="6184F20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Grosseto</w:t>
            </w:r>
          </w:p>
        </w:tc>
        <w:tc>
          <w:tcPr>
            <w:tcW w:w="1006" w:type="dxa"/>
            <w:tcBorders>
              <w:top w:val="nil"/>
              <w:left w:val="nil"/>
              <w:bottom w:val="nil"/>
              <w:right w:val="nil"/>
            </w:tcBorders>
            <w:shd w:val="clear" w:color="auto" w:fill="auto"/>
            <w:noWrap/>
            <w:vAlign w:val="bottom"/>
            <w:hideMark/>
          </w:tcPr>
          <w:p w14:paraId="44470B7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4.333,6</w:t>
            </w:r>
          </w:p>
        </w:tc>
        <w:tc>
          <w:tcPr>
            <w:tcW w:w="1006" w:type="dxa"/>
            <w:tcBorders>
              <w:top w:val="nil"/>
              <w:left w:val="nil"/>
              <w:bottom w:val="nil"/>
              <w:right w:val="nil"/>
            </w:tcBorders>
            <w:shd w:val="clear" w:color="auto" w:fill="auto"/>
            <w:noWrap/>
            <w:vAlign w:val="bottom"/>
            <w:hideMark/>
          </w:tcPr>
          <w:p w14:paraId="748F5CE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4.691,5</w:t>
            </w:r>
          </w:p>
        </w:tc>
        <w:tc>
          <w:tcPr>
            <w:tcW w:w="583" w:type="dxa"/>
            <w:tcBorders>
              <w:top w:val="nil"/>
              <w:left w:val="nil"/>
              <w:bottom w:val="nil"/>
              <w:right w:val="single" w:sz="4" w:space="0" w:color="auto"/>
            </w:tcBorders>
            <w:shd w:val="clear" w:color="auto" w:fill="auto"/>
            <w:noWrap/>
            <w:vAlign w:val="bottom"/>
            <w:hideMark/>
          </w:tcPr>
          <w:p w14:paraId="3AECA64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8,26</w:t>
            </w:r>
          </w:p>
        </w:tc>
      </w:tr>
      <w:tr w:rsidR="00992DEF" w14:paraId="61A0402F" w14:textId="77777777" w:rsidTr="008A7928">
        <w:trPr>
          <w:trHeight w:val="20"/>
        </w:trPr>
        <w:tc>
          <w:tcPr>
            <w:tcW w:w="564" w:type="dxa"/>
            <w:tcBorders>
              <w:top w:val="nil"/>
              <w:left w:val="single" w:sz="4" w:space="0" w:color="auto"/>
              <w:bottom w:val="nil"/>
              <w:right w:val="nil"/>
            </w:tcBorders>
            <w:shd w:val="clear" w:color="auto" w:fill="auto"/>
            <w:noWrap/>
            <w:vAlign w:val="bottom"/>
            <w:hideMark/>
          </w:tcPr>
          <w:p w14:paraId="39FB463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51</w:t>
            </w:r>
          </w:p>
        </w:tc>
        <w:tc>
          <w:tcPr>
            <w:tcW w:w="1757" w:type="dxa"/>
            <w:tcBorders>
              <w:top w:val="nil"/>
              <w:left w:val="nil"/>
              <w:bottom w:val="nil"/>
              <w:right w:val="nil"/>
            </w:tcBorders>
            <w:shd w:val="clear" w:color="auto" w:fill="auto"/>
            <w:noWrap/>
            <w:vAlign w:val="bottom"/>
            <w:hideMark/>
          </w:tcPr>
          <w:p w14:paraId="77C1F6A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Nuoro</w:t>
            </w:r>
          </w:p>
        </w:tc>
        <w:tc>
          <w:tcPr>
            <w:tcW w:w="963" w:type="dxa"/>
            <w:tcBorders>
              <w:top w:val="nil"/>
              <w:left w:val="nil"/>
              <w:bottom w:val="nil"/>
              <w:right w:val="nil"/>
            </w:tcBorders>
            <w:shd w:val="clear" w:color="auto" w:fill="auto"/>
            <w:noWrap/>
            <w:vAlign w:val="bottom"/>
            <w:hideMark/>
          </w:tcPr>
          <w:p w14:paraId="6720983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2.886,0</w:t>
            </w:r>
          </w:p>
        </w:tc>
        <w:tc>
          <w:tcPr>
            <w:tcW w:w="869" w:type="dxa"/>
            <w:tcBorders>
              <w:top w:val="nil"/>
              <w:left w:val="nil"/>
              <w:bottom w:val="nil"/>
              <w:right w:val="nil"/>
            </w:tcBorders>
            <w:shd w:val="clear" w:color="auto" w:fill="auto"/>
            <w:noWrap/>
            <w:vAlign w:val="bottom"/>
            <w:hideMark/>
          </w:tcPr>
          <w:p w14:paraId="687B981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3.220,5</w:t>
            </w:r>
          </w:p>
        </w:tc>
        <w:tc>
          <w:tcPr>
            <w:tcW w:w="583" w:type="dxa"/>
            <w:tcBorders>
              <w:top w:val="nil"/>
              <w:left w:val="nil"/>
              <w:bottom w:val="nil"/>
              <w:right w:val="single" w:sz="4" w:space="0" w:color="auto"/>
            </w:tcBorders>
            <w:shd w:val="clear" w:color="auto" w:fill="auto"/>
            <w:noWrap/>
            <w:vAlign w:val="bottom"/>
            <w:hideMark/>
          </w:tcPr>
          <w:p w14:paraId="6886BA1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11,59</w:t>
            </w:r>
          </w:p>
        </w:tc>
        <w:tc>
          <w:tcPr>
            <w:tcW w:w="564" w:type="dxa"/>
            <w:tcBorders>
              <w:top w:val="nil"/>
              <w:left w:val="single" w:sz="4" w:space="0" w:color="auto"/>
              <w:bottom w:val="nil"/>
              <w:right w:val="nil"/>
            </w:tcBorders>
            <w:shd w:val="clear" w:color="auto" w:fill="auto"/>
            <w:noWrap/>
            <w:vAlign w:val="bottom"/>
            <w:hideMark/>
          </w:tcPr>
          <w:p w14:paraId="139D06D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105</w:t>
            </w:r>
          </w:p>
        </w:tc>
        <w:tc>
          <w:tcPr>
            <w:tcW w:w="1757" w:type="dxa"/>
            <w:tcBorders>
              <w:top w:val="nil"/>
              <w:left w:val="nil"/>
              <w:bottom w:val="nil"/>
              <w:right w:val="nil"/>
            </w:tcBorders>
            <w:shd w:val="clear" w:color="auto" w:fill="auto"/>
            <w:noWrap/>
            <w:vAlign w:val="bottom"/>
            <w:hideMark/>
          </w:tcPr>
          <w:p w14:paraId="0A1CA98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Livorno</w:t>
            </w:r>
          </w:p>
        </w:tc>
        <w:tc>
          <w:tcPr>
            <w:tcW w:w="1006" w:type="dxa"/>
            <w:tcBorders>
              <w:top w:val="nil"/>
              <w:left w:val="nil"/>
              <w:bottom w:val="nil"/>
              <w:right w:val="nil"/>
            </w:tcBorders>
            <w:shd w:val="clear" w:color="auto" w:fill="auto"/>
            <w:noWrap/>
            <w:vAlign w:val="bottom"/>
            <w:hideMark/>
          </w:tcPr>
          <w:p w14:paraId="08A0225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7.133,8</w:t>
            </w:r>
          </w:p>
        </w:tc>
        <w:tc>
          <w:tcPr>
            <w:tcW w:w="1006" w:type="dxa"/>
            <w:tcBorders>
              <w:top w:val="nil"/>
              <w:left w:val="nil"/>
              <w:bottom w:val="nil"/>
              <w:right w:val="nil"/>
            </w:tcBorders>
            <w:shd w:val="clear" w:color="auto" w:fill="auto"/>
            <w:noWrap/>
            <w:vAlign w:val="bottom"/>
            <w:hideMark/>
          </w:tcPr>
          <w:p w14:paraId="02533BD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7.719,3</w:t>
            </w:r>
          </w:p>
        </w:tc>
        <w:tc>
          <w:tcPr>
            <w:tcW w:w="583" w:type="dxa"/>
            <w:tcBorders>
              <w:top w:val="nil"/>
              <w:left w:val="nil"/>
              <w:bottom w:val="nil"/>
              <w:right w:val="single" w:sz="4" w:space="0" w:color="auto"/>
            </w:tcBorders>
            <w:shd w:val="clear" w:color="auto" w:fill="auto"/>
            <w:noWrap/>
            <w:vAlign w:val="bottom"/>
            <w:hideMark/>
          </w:tcPr>
          <w:p w14:paraId="4E2AF90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8,21</w:t>
            </w:r>
          </w:p>
        </w:tc>
      </w:tr>
      <w:tr w:rsidR="00992DEF" w14:paraId="53E6670E" w14:textId="77777777" w:rsidTr="008A7928">
        <w:trPr>
          <w:trHeight w:val="20"/>
        </w:trPr>
        <w:tc>
          <w:tcPr>
            <w:tcW w:w="564" w:type="dxa"/>
            <w:tcBorders>
              <w:top w:val="nil"/>
              <w:left w:val="single" w:sz="4" w:space="0" w:color="auto"/>
              <w:right w:val="nil"/>
            </w:tcBorders>
            <w:shd w:val="clear" w:color="auto" w:fill="auto"/>
            <w:noWrap/>
            <w:vAlign w:val="bottom"/>
            <w:hideMark/>
          </w:tcPr>
          <w:p w14:paraId="5BCB363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52</w:t>
            </w:r>
          </w:p>
        </w:tc>
        <w:tc>
          <w:tcPr>
            <w:tcW w:w="1757" w:type="dxa"/>
            <w:tcBorders>
              <w:top w:val="nil"/>
              <w:left w:val="nil"/>
              <w:right w:val="nil"/>
            </w:tcBorders>
            <w:shd w:val="clear" w:color="auto" w:fill="auto"/>
            <w:noWrap/>
            <w:vAlign w:val="bottom"/>
            <w:hideMark/>
          </w:tcPr>
          <w:p w14:paraId="1DEBF8C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Macerata</w:t>
            </w:r>
          </w:p>
        </w:tc>
        <w:tc>
          <w:tcPr>
            <w:tcW w:w="963" w:type="dxa"/>
            <w:tcBorders>
              <w:top w:val="nil"/>
              <w:left w:val="nil"/>
              <w:right w:val="nil"/>
            </w:tcBorders>
            <w:shd w:val="clear" w:color="auto" w:fill="auto"/>
            <w:noWrap/>
            <w:vAlign w:val="bottom"/>
            <w:hideMark/>
          </w:tcPr>
          <w:p w14:paraId="00B4D75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6.053,5</w:t>
            </w:r>
          </w:p>
        </w:tc>
        <w:tc>
          <w:tcPr>
            <w:tcW w:w="869" w:type="dxa"/>
            <w:tcBorders>
              <w:top w:val="nil"/>
              <w:left w:val="nil"/>
              <w:right w:val="nil"/>
            </w:tcBorders>
            <w:shd w:val="clear" w:color="auto" w:fill="auto"/>
            <w:noWrap/>
            <w:vAlign w:val="bottom"/>
            <w:hideMark/>
          </w:tcPr>
          <w:p w14:paraId="34B6230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6.753,9</w:t>
            </w:r>
          </w:p>
        </w:tc>
        <w:tc>
          <w:tcPr>
            <w:tcW w:w="583" w:type="dxa"/>
            <w:tcBorders>
              <w:top w:val="nil"/>
              <w:left w:val="nil"/>
              <w:right w:val="single" w:sz="4" w:space="0" w:color="auto"/>
            </w:tcBorders>
            <w:shd w:val="clear" w:color="auto" w:fill="auto"/>
            <w:noWrap/>
            <w:vAlign w:val="bottom"/>
            <w:hideMark/>
          </w:tcPr>
          <w:p w14:paraId="4A69EDF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11,57</w:t>
            </w:r>
          </w:p>
        </w:tc>
        <w:tc>
          <w:tcPr>
            <w:tcW w:w="564" w:type="dxa"/>
            <w:tcBorders>
              <w:top w:val="nil"/>
              <w:left w:val="single" w:sz="4" w:space="0" w:color="auto"/>
              <w:right w:val="nil"/>
            </w:tcBorders>
            <w:shd w:val="clear" w:color="auto" w:fill="auto"/>
            <w:noWrap/>
            <w:vAlign w:val="bottom"/>
            <w:hideMark/>
          </w:tcPr>
          <w:p w14:paraId="5CDB648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106</w:t>
            </w:r>
          </w:p>
        </w:tc>
        <w:tc>
          <w:tcPr>
            <w:tcW w:w="1757" w:type="dxa"/>
            <w:tcBorders>
              <w:top w:val="nil"/>
              <w:left w:val="nil"/>
              <w:right w:val="nil"/>
            </w:tcBorders>
            <w:shd w:val="clear" w:color="auto" w:fill="auto"/>
            <w:noWrap/>
            <w:vAlign w:val="bottom"/>
            <w:hideMark/>
          </w:tcPr>
          <w:p w14:paraId="67AC62F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Pordenone</w:t>
            </w:r>
          </w:p>
        </w:tc>
        <w:tc>
          <w:tcPr>
            <w:tcW w:w="1006" w:type="dxa"/>
            <w:tcBorders>
              <w:top w:val="nil"/>
              <w:left w:val="nil"/>
              <w:right w:val="nil"/>
            </w:tcBorders>
            <w:shd w:val="clear" w:color="auto" w:fill="auto"/>
            <w:noWrap/>
            <w:vAlign w:val="bottom"/>
            <w:hideMark/>
          </w:tcPr>
          <w:p w14:paraId="5B5D61F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6.960,3</w:t>
            </w:r>
          </w:p>
        </w:tc>
        <w:tc>
          <w:tcPr>
            <w:tcW w:w="1006" w:type="dxa"/>
            <w:tcBorders>
              <w:top w:val="nil"/>
              <w:left w:val="nil"/>
              <w:right w:val="nil"/>
            </w:tcBorders>
            <w:shd w:val="clear" w:color="auto" w:fill="auto"/>
            <w:noWrap/>
            <w:vAlign w:val="bottom"/>
            <w:hideMark/>
          </w:tcPr>
          <w:p w14:paraId="288512F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7.501,9</w:t>
            </w:r>
          </w:p>
        </w:tc>
        <w:tc>
          <w:tcPr>
            <w:tcW w:w="583" w:type="dxa"/>
            <w:tcBorders>
              <w:top w:val="nil"/>
              <w:left w:val="nil"/>
              <w:right w:val="single" w:sz="4" w:space="0" w:color="auto"/>
            </w:tcBorders>
            <w:shd w:val="clear" w:color="auto" w:fill="auto"/>
            <w:noWrap/>
            <w:vAlign w:val="bottom"/>
            <w:hideMark/>
          </w:tcPr>
          <w:p w14:paraId="1435180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7,78</w:t>
            </w:r>
          </w:p>
        </w:tc>
      </w:tr>
      <w:tr w:rsidR="00992DEF" w14:paraId="0DDDF931" w14:textId="77777777" w:rsidTr="008A7928">
        <w:trPr>
          <w:trHeight w:val="20"/>
        </w:trPr>
        <w:tc>
          <w:tcPr>
            <w:tcW w:w="564" w:type="dxa"/>
            <w:tcBorders>
              <w:top w:val="nil"/>
              <w:left w:val="single" w:sz="4" w:space="0" w:color="auto"/>
            </w:tcBorders>
            <w:shd w:val="clear" w:color="auto" w:fill="auto"/>
            <w:noWrap/>
            <w:vAlign w:val="bottom"/>
            <w:hideMark/>
          </w:tcPr>
          <w:p w14:paraId="490C609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53</w:t>
            </w:r>
          </w:p>
        </w:tc>
        <w:tc>
          <w:tcPr>
            <w:tcW w:w="1757" w:type="dxa"/>
            <w:tcBorders>
              <w:top w:val="nil"/>
            </w:tcBorders>
            <w:shd w:val="clear" w:color="auto" w:fill="auto"/>
            <w:noWrap/>
            <w:vAlign w:val="bottom"/>
            <w:hideMark/>
          </w:tcPr>
          <w:p w14:paraId="7AE39A1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Sassari</w:t>
            </w:r>
          </w:p>
        </w:tc>
        <w:tc>
          <w:tcPr>
            <w:tcW w:w="963" w:type="dxa"/>
            <w:tcBorders>
              <w:top w:val="nil"/>
            </w:tcBorders>
            <w:shd w:val="clear" w:color="auto" w:fill="auto"/>
            <w:noWrap/>
            <w:vAlign w:val="bottom"/>
            <w:hideMark/>
          </w:tcPr>
          <w:p w14:paraId="089C290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7.890,7</w:t>
            </w:r>
          </w:p>
        </w:tc>
        <w:tc>
          <w:tcPr>
            <w:tcW w:w="869" w:type="dxa"/>
            <w:tcBorders>
              <w:top w:val="nil"/>
            </w:tcBorders>
            <w:shd w:val="clear" w:color="auto" w:fill="auto"/>
            <w:noWrap/>
            <w:vAlign w:val="bottom"/>
            <w:hideMark/>
          </w:tcPr>
          <w:p w14:paraId="69DE809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8.803,3</w:t>
            </w:r>
          </w:p>
        </w:tc>
        <w:tc>
          <w:tcPr>
            <w:tcW w:w="583" w:type="dxa"/>
            <w:tcBorders>
              <w:top w:val="nil"/>
            </w:tcBorders>
            <w:shd w:val="clear" w:color="auto" w:fill="auto"/>
            <w:noWrap/>
            <w:vAlign w:val="bottom"/>
            <w:hideMark/>
          </w:tcPr>
          <w:p w14:paraId="17F8815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11,57</w:t>
            </w:r>
          </w:p>
        </w:tc>
        <w:tc>
          <w:tcPr>
            <w:tcW w:w="564" w:type="dxa"/>
            <w:tcBorders>
              <w:top w:val="nil"/>
            </w:tcBorders>
            <w:shd w:val="clear" w:color="auto" w:fill="auto"/>
            <w:noWrap/>
            <w:vAlign w:val="bottom"/>
            <w:hideMark/>
          </w:tcPr>
          <w:p w14:paraId="3386C7F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107</w:t>
            </w:r>
          </w:p>
        </w:tc>
        <w:tc>
          <w:tcPr>
            <w:tcW w:w="1757" w:type="dxa"/>
            <w:tcBorders>
              <w:top w:val="nil"/>
            </w:tcBorders>
            <w:shd w:val="clear" w:color="auto" w:fill="auto"/>
            <w:noWrap/>
            <w:vAlign w:val="bottom"/>
            <w:hideMark/>
          </w:tcPr>
          <w:p w14:paraId="54B11A2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Trieste</w:t>
            </w:r>
          </w:p>
        </w:tc>
        <w:tc>
          <w:tcPr>
            <w:tcW w:w="1006" w:type="dxa"/>
            <w:tcBorders>
              <w:top w:val="nil"/>
            </w:tcBorders>
            <w:shd w:val="clear" w:color="auto" w:fill="auto"/>
            <w:noWrap/>
            <w:vAlign w:val="bottom"/>
            <w:hideMark/>
          </w:tcPr>
          <w:p w14:paraId="29452D7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5.370,6</w:t>
            </w:r>
          </w:p>
        </w:tc>
        <w:tc>
          <w:tcPr>
            <w:tcW w:w="1006" w:type="dxa"/>
            <w:tcBorders>
              <w:top w:val="nil"/>
            </w:tcBorders>
            <w:shd w:val="clear" w:color="auto" w:fill="auto"/>
            <w:noWrap/>
            <w:vAlign w:val="bottom"/>
            <w:hideMark/>
          </w:tcPr>
          <w:p w14:paraId="5DED621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5.687,7</w:t>
            </w:r>
          </w:p>
        </w:tc>
        <w:tc>
          <w:tcPr>
            <w:tcW w:w="583" w:type="dxa"/>
            <w:tcBorders>
              <w:top w:val="nil"/>
              <w:right w:val="single" w:sz="4" w:space="0" w:color="auto"/>
            </w:tcBorders>
            <w:shd w:val="clear" w:color="auto" w:fill="auto"/>
            <w:noWrap/>
            <w:vAlign w:val="bottom"/>
            <w:hideMark/>
          </w:tcPr>
          <w:p w14:paraId="76D96AA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5,90</w:t>
            </w:r>
          </w:p>
        </w:tc>
      </w:tr>
      <w:tr w:rsidR="00992DEF" w14:paraId="6B49C7DC" w14:textId="77777777" w:rsidTr="008A7928">
        <w:trPr>
          <w:trHeight w:val="20"/>
        </w:trPr>
        <w:tc>
          <w:tcPr>
            <w:tcW w:w="564" w:type="dxa"/>
            <w:tcBorders>
              <w:left w:val="single" w:sz="4" w:space="0" w:color="auto"/>
              <w:bottom w:val="single" w:sz="4" w:space="0" w:color="auto"/>
              <w:right w:val="nil"/>
            </w:tcBorders>
            <w:shd w:val="clear" w:color="auto" w:fill="auto"/>
            <w:noWrap/>
            <w:vAlign w:val="bottom"/>
            <w:hideMark/>
          </w:tcPr>
          <w:p w14:paraId="17AD82F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54</w:t>
            </w:r>
          </w:p>
        </w:tc>
        <w:tc>
          <w:tcPr>
            <w:tcW w:w="1757" w:type="dxa"/>
            <w:tcBorders>
              <w:left w:val="nil"/>
              <w:bottom w:val="single" w:sz="4" w:space="0" w:color="auto"/>
              <w:right w:val="nil"/>
            </w:tcBorders>
            <w:shd w:val="clear" w:color="auto" w:fill="auto"/>
            <w:noWrap/>
            <w:vAlign w:val="bottom"/>
            <w:hideMark/>
          </w:tcPr>
          <w:p w14:paraId="768670C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Reggio nell'Emilia</w:t>
            </w:r>
          </w:p>
        </w:tc>
        <w:tc>
          <w:tcPr>
            <w:tcW w:w="963" w:type="dxa"/>
            <w:tcBorders>
              <w:left w:val="nil"/>
              <w:bottom w:val="single" w:sz="4" w:space="0" w:color="auto"/>
              <w:right w:val="nil"/>
            </w:tcBorders>
            <w:shd w:val="clear" w:color="auto" w:fill="auto"/>
            <w:noWrap/>
            <w:vAlign w:val="bottom"/>
            <w:hideMark/>
          </w:tcPr>
          <w:p w14:paraId="1EA293B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12.614,5</w:t>
            </w:r>
          </w:p>
        </w:tc>
        <w:tc>
          <w:tcPr>
            <w:tcW w:w="869" w:type="dxa"/>
            <w:tcBorders>
              <w:left w:val="nil"/>
              <w:bottom w:val="single" w:sz="4" w:space="0" w:color="auto"/>
              <w:right w:val="nil"/>
            </w:tcBorders>
            <w:shd w:val="clear" w:color="auto" w:fill="auto"/>
            <w:noWrap/>
            <w:vAlign w:val="bottom"/>
            <w:hideMark/>
          </w:tcPr>
          <w:p w14:paraId="5E087C5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14.071,8</w:t>
            </w:r>
          </w:p>
        </w:tc>
        <w:tc>
          <w:tcPr>
            <w:tcW w:w="583" w:type="dxa"/>
            <w:tcBorders>
              <w:left w:val="nil"/>
              <w:bottom w:val="single" w:sz="4" w:space="0" w:color="auto"/>
              <w:right w:val="nil"/>
            </w:tcBorders>
            <w:shd w:val="clear" w:color="auto" w:fill="auto"/>
            <w:noWrap/>
            <w:vAlign w:val="bottom"/>
            <w:hideMark/>
          </w:tcPr>
          <w:p w14:paraId="0697C2D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11,55</w:t>
            </w:r>
          </w:p>
        </w:tc>
        <w:tc>
          <w:tcPr>
            <w:tcW w:w="564" w:type="dxa"/>
            <w:tcBorders>
              <w:left w:val="nil"/>
              <w:bottom w:val="single" w:sz="4" w:space="0" w:color="auto"/>
              <w:right w:val="nil"/>
            </w:tcBorders>
            <w:shd w:val="clear" w:color="auto" w:fill="auto"/>
            <w:noWrap/>
            <w:vAlign w:val="bottom"/>
            <w:hideMark/>
          </w:tcPr>
          <w:p w14:paraId="0719AD4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 </w:t>
            </w:r>
          </w:p>
        </w:tc>
        <w:tc>
          <w:tcPr>
            <w:tcW w:w="1757" w:type="dxa"/>
            <w:tcBorders>
              <w:left w:val="nil"/>
              <w:bottom w:val="single" w:sz="4" w:space="0" w:color="auto"/>
              <w:right w:val="nil"/>
            </w:tcBorders>
            <w:shd w:val="clear" w:color="auto" w:fill="auto"/>
            <w:noWrap/>
            <w:vAlign w:val="bottom"/>
            <w:hideMark/>
          </w:tcPr>
          <w:p w14:paraId="7F1894F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ITALIA</w:t>
            </w:r>
          </w:p>
        </w:tc>
        <w:tc>
          <w:tcPr>
            <w:tcW w:w="1006" w:type="dxa"/>
            <w:tcBorders>
              <w:left w:val="nil"/>
              <w:bottom w:val="single" w:sz="4" w:space="0" w:color="auto"/>
              <w:right w:val="nil"/>
            </w:tcBorders>
            <w:shd w:val="clear" w:color="auto" w:fill="auto"/>
            <w:noWrap/>
            <w:vAlign w:val="bottom"/>
            <w:hideMark/>
          </w:tcPr>
          <w:p w14:paraId="6D16C4D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1.184.569,1</w:t>
            </w:r>
          </w:p>
        </w:tc>
        <w:tc>
          <w:tcPr>
            <w:tcW w:w="1006" w:type="dxa"/>
            <w:tcBorders>
              <w:left w:val="nil"/>
              <w:bottom w:val="single" w:sz="4" w:space="0" w:color="auto"/>
              <w:right w:val="nil"/>
            </w:tcBorders>
            <w:shd w:val="clear" w:color="auto" w:fill="auto"/>
            <w:noWrap/>
            <w:vAlign w:val="bottom"/>
            <w:hideMark/>
          </w:tcPr>
          <w:p w14:paraId="1D89ECC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1.318.803,1</w:t>
            </w:r>
          </w:p>
        </w:tc>
        <w:tc>
          <w:tcPr>
            <w:tcW w:w="583" w:type="dxa"/>
            <w:tcBorders>
              <w:left w:val="nil"/>
              <w:bottom w:val="single" w:sz="4" w:space="0" w:color="auto"/>
              <w:right w:val="single" w:sz="4" w:space="0" w:color="auto"/>
            </w:tcBorders>
            <w:shd w:val="clear" w:color="auto" w:fill="auto"/>
            <w:noWrap/>
            <w:vAlign w:val="bottom"/>
            <w:hideMark/>
          </w:tcPr>
          <w:p w14:paraId="4F4D808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11,33</w:t>
            </w:r>
          </w:p>
        </w:tc>
      </w:tr>
    </w:tbl>
    <w:p w14:paraId="088541EE" w14:textId="1BB410BC" w:rsidR="00992DEF" w:rsidRPr="00965E46" w:rsidRDefault="00992DEF" w:rsidP="00992DEF">
      <w:pPr>
        <w:rPr>
          <w:rFonts w:ascii="Calibri" w:hAnsi="Calibri" w:cs="Calibri"/>
          <w:sz w:val="22"/>
          <w:szCs w:val="18"/>
        </w:rPr>
      </w:pPr>
      <w:r>
        <w:rPr>
          <w:rFonts w:ascii="Calibri" w:hAnsi="Calibri" w:cs="Calibri"/>
          <w:b/>
          <w:bCs/>
          <w:sz w:val="22"/>
          <w:szCs w:val="18"/>
        </w:rPr>
        <w:t xml:space="preserve">Fonte: </w:t>
      </w:r>
      <w:bookmarkStart w:id="1" w:name="_Hlk192780592"/>
      <w:r w:rsidR="000D5A5D" w:rsidRPr="00965E46">
        <w:rPr>
          <w:rFonts w:ascii="Calibri" w:hAnsi="Calibri" w:cs="Calibri"/>
          <w:sz w:val="22"/>
          <w:szCs w:val="18"/>
        </w:rPr>
        <w:t>Unioncamere</w:t>
      </w:r>
      <w:bookmarkEnd w:id="1"/>
      <w:r w:rsidR="000D5A5D">
        <w:rPr>
          <w:rFonts w:ascii="Calibri" w:hAnsi="Calibri" w:cs="Calibri"/>
          <w:sz w:val="22"/>
          <w:szCs w:val="18"/>
        </w:rPr>
        <w:t>-</w:t>
      </w:r>
      <w:r w:rsidRPr="00965E46">
        <w:rPr>
          <w:rFonts w:ascii="Calibri" w:hAnsi="Calibri" w:cs="Calibri"/>
          <w:sz w:val="22"/>
          <w:szCs w:val="18"/>
        </w:rPr>
        <w:t xml:space="preserve">Centro Studi delle Camere di Commercio </w:t>
      </w:r>
      <w:proofErr w:type="spellStart"/>
      <w:proofErr w:type="gramStart"/>
      <w:r w:rsidRPr="00965E46">
        <w:rPr>
          <w:rFonts w:ascii="Calibri" w:hAnsi="Calibri" w:cs="Calibri"/>
          <w:sz w:val="22"/>
          <w:szCs w:val="18"/>
        </w:rPr>
        <w:t>G.Tagliacarne</w:t>
      </w:r>
      <w:proofErr w:type="spellEnd"/>
      <w:proofErr w:type="gramEnd"/>
      <w:r>
        <w:rPr>
          <w:rFonts w:ascii="Calibri" w:hAnsi="Calibri" w:cs="Calibri"/>
          <w:sz w:val="22"/>
          <w:szCs w:val="18"/>
        </w:rPr>
        <w:t xml:space="preserve"> </w:t>
      </w:r>
    </w:p>
    <w:p w14:paraId="7B3EF670" w14:textId="77777777" w:rsidR="00992DEF" w:rsidRDefault="00992DEF" w:rsidP="00992DEF"/>
    <w:p w14:paraId="67C7F435" w14:textId="77777777" w:rsidR="000D5A5D" w:rsidRDefault="000D5A5D" w:rsidP="00992DEF"/>
    <w:p w14:paraId="2F7B168A" w14:textId="77777777" w:rsidR="000D5A5D" w:rsidRDefault="000D5A5D" w:rsidP="00992DEF"/>
    <w:p w14:paraId="7D41A1AF" w14:textId="77777777" w:rsidR="000D5A5D" w:rsidRDefault="000D5A5D" w:rsidP="00992DEF"/>
    <w:p w14:paraId="3450988B" w14:textId="77777777" w:rsidR="000D5A5D" w:rsidRPr="00965E46" w:rsidRDefault="000D5A5D" w:rsidP="00992DEF"/>
    <w:p w14:paraId="3981229F" w14:textId="77777777" w:rsidR="00992DEF" w:rsidRPr="007D6CAE" w:rsidRDefault="00992DEF" w:rsidP="00992DEF">
      <w:pPr>
        <w:ind w:right="141"/>
        <w:rPr>
          <w:rFonts w:ascii="Calibri" w:hAnsi="Calibri" w:cs="Calibri"/>
          <w:b/>
          <w:bCs/>
          <w:sz w:val="22"/>
          <w:szCs w:val="22"/>
        </w:rPr>
      </w:pPr>
      <w:r w:rsidRPr="007D6CAE">
        <w:rPr>
          <w:rFonts w:ascii="Calibri" w:hAnsi="Calibri" w:cs="Calibri"/>
          <w:b/>
          <w:bCs/>
          <w:sz w:val="22"/>
          <w:szCs w:val="22"/>
        </w:rPr>
        <w:lastRenderedPageBreak/>
        <w:t>Graduatoria decrescente delle province in base al reddito disponibile pro capite delle famiglie</w:t>
      </w:r>
    </w:p>
    <w:p w14:paraId="2A19F206" w14:textId="77777777" w:rsidR="00992DEF" w:rsidRDefault="00992DEF" w:rsidP="00992DEF">
      <w:pPr>
        <w:ind w:right="141"/>
        <w:rPr>
          <w:rFonts w:ascii="Calibri" w:hAnsi="Calibri" w:cs="Calibri"/>
          <w:b/>
          <w:bCs/>
          <w:sz w:val="22"/>
          <w:szCs w:val="22"/>
        </w:rPr>
      </w:pPr>
      <w:r w:rsidRPr="007D6CAE">
        <w:rPr>
          <w:rFonts w:ascii="Calibri" w:hAnsi="Calibri" w:cs="Calibri"/>
          <w:b/>
          <w:bCs/>
          <w:sz w:val="22"/>
          <w:szCs w:val="22"/>
        </w:rPr>
        <w:t>consumatrici – valori in euro a prezzi correnti, anno 202</w:t>
      </w:r>
      <w:r>
        <w:rPr>
          <w:rFonts w:ascii="Calibri" w:hAnsi="Calibri" w:cs="Calibri"/>
          <w:b/>
          <w:bCs/>
          <w:sz w:val="22"/>
          <w:szCs w:val="22"/>
        </w:rPr>
        <w:t>3</w:t>
      </w:r>
    </w:p>
    <w:tbl>
      <w:tblPr>
        <w:tblW w:w="8679" w:type="dxa"/>
        <w:tblCellMar>
          <w:left w:w="70" w:type="dxa"/>
          <w:right w:w="70" w:type="dxa"/>
        </w:tblCellMar>
        <w:tblLook w:val="04A0" w:firstRow="1" w:lastRow="0" w:firstColumn="1" w:lastColumn="0" w:noHBand="0" w:noVBand="1"/>
      </w:tblPr>
      <w:tblGrid>
        <w:gridCol w:w="405"/>
        <w:gridCol w:w="2096"/>
        <w:gridCol w:w="869"/>
        <w:gridCol w:w="1033"/>
        <w:gridCol w:w="414"/>
        <w:gridCol w:w="1960"/>
        <w:gridCol w:w="869"/>
        <w:gridCol w:w="1033"/>
      </w:tblGrid>
      <w:tr w:rsidR="00992DEF" w14:paraId="2B2F71F4" w14:textId="77777777" w:rsidTr="008A7928">
        <w:trPr>
          <w:trHeight w:val="20"/>
        </w:trPr>
        <w:tc>
          <w:tcPr>
            <w:tcW w:w="405" w:type="dxa"/>
            <w:tcBorders>
              <w:top w:val="single" w:sz="8" w:space="0" w:color="auto"/>
              <w:left w:val="single" w:sz="8" w:space="0" w:color="auto"/>
              <w:bottom w:val="single" w:sz="8" w:space="0" w:color="auto"/>
              <w:right w:val="nil"/>
            </w:tcBorders>
            <w:shd w:val="clear" w:color="auto" w:fill="auto"/>
            <w:noWrap/>
            <w:vAlign w:val="center"/>
            <w:hideMark/>
          </w:tcPr>
          <w:p w14:paraId="406695DD"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Pos</w:t>
            </w:r>
          </w:p>
        </w:tc>
        <w:tc>
          <w:tcPr>
            <w:tcW w:w="2096" w:type="dxa"/>
            <w:tcBorders>
              <w:top w:val="single" w:sz="8" w:space="0" w:color="auto"/>
              <w:left w:val="nil"/>
              <w:bottom w:val="single" w:sz="8" w:space="0" w:color="auto"/>
              <w:right w:val="nil"/>
            </w:tcBorders>
            <w:shd w:val="clear" w:color="auto" w:fill="auto"/>
            <w:noWrap/>
            <w:vAlign w:val="center"/>
            <w:hideMark/>
          </w:tcPr>
          <w:p w14:paraId="3A901647"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Provincia</w:t>
            </w:r>
          </w:p>
        </w:tc>
        <w:tc>
          <w:tcPr>
            <w:tcW w:w="869" w:type="dxa"/>
            <w:tcBorders>
              <w:top w:val="single" w:sz="8" w:space="0" w:color="auto"/>
              <w:left w:val="nil"/>
              <w:bottom w:val="single" w:sz="8" w:space="0" w:color="auto"/>
              <w:right w:val="nil"/>
            </w:tcBorders>
            <w:shd w:val="clear" w:color="auto" w:fill="auto"/>
            <w:vAlign w:val="center"/>
            <w:hideMark/>
          </w:tcPr>
          <w:p w14:paraId="44B37736"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 xml:space="preserve">Valori </w:t>
            </w:r>
            <w:proofErr w:type="spellStart"/>
            <w:r>
              <w:rPr>
                <w:rFonts w:ascii="Calibri" w:hAnsi="Calibri" w:cs="Calibri"/>
                <w:b/>
                <w:bCs/>
                <w:color w:val="000000"/>
                <w:sz w:val="18"/>
                <w:szCs w:val="18"/>
              </w:rPr>
              <w:t>procapite</w:t>
            </w:r>
            <w:proofErr w:type="spellEnd"/>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33F12F28"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Differenza di posizione rispetto al 2021</w:t>
            </w:r>
          </w:p>
        </w:tc>
        <w:tc>
          <w:tcPr>
            <w:tcW w:w="414" w:type="dxa"/>
            <w:tcBorders>
              <w:top w:val="single" w:sz="8" w:space="0" w:color="auto"/>
              <w:left w:val="nil"/>
              <w:bottom w:val="single" w:sz="8" w:space="0" w:color="auto"/>
              <w:right w:val="nil"/>
            </w:tcBorders>
            <w:shd w:val="clear" w:color="auto" w:fill="auto"/>
            <w:noWrap/>
            <w:vAlign w:val="center"/>
            <w:hideMark/>
          </w:tcPr>
          <w:p w14:paraId="46AAD185"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Pos</w:t>
            </w:r>
          </w:p>
        </w:tc>
        <w:tc>
          <w:tcPr>
            <w:tcW w:w="1960" w:type="dxa"/>
            <w:tcBorders>
              <w:top w:val="single" w:sz="8" w:space="0" w:color="auto"/>
              <w:left w:val="nil"/>
              <w:bottom w:val="single" w:sz="8" w:space="0" w:color="auto"/>
              <w:right w:val="nil"/>
            </w:tcBorders>
            <w:shd w:val="clear" w:color="auto" w:fill="auto"/>
            <w:noWrap/>
            <w:vAlign w:val="center"/>
            <w:hideMark/>
          </w:tcPr>
          <w:p w14:paraId="2234B9CE"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Provincia</w:t>
            </w:r>
          </w:p>
        </w:tc>
        <w:tc>
          <w:tcPr>
            <w:tcW w:w="869" w:type="dxa"/>
            <w:tcBorders>
              <w:top w:val="single" w:sz="8" w:space="0" w:color="auto"/>
              <w:left w:val="nil"/>
              <w:bottom w:val="single" w:sz="8" w:space="0" w:color="auto"/>
              <w:right w:val="nil"/>
            </w:tcBorders>
            <w:shd w:val="clear" w:color="auto" w:fill="auto"/>
            <w:vAlign w:val="center"/>
            <w:hideMark/>
          </w:tcPr>
          <w:p w14:paraId="5BC8C92F"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 xml:space="preserve">Valori </w:t>
            </w:r>
            <w:proofErr w:type="spellStart"/>
            <w:r>
              <w:rPr>
                <w:rFonts w:ascii="Calibri" w:hAnsi="Calibri" w:cs="Calibri"/>
                <w:b/>
                <w:bCs/>
                <w:color w:val="000000"/>
                <w:sz w:val="18"/>
                <w:szCs w:val="18"/>
              </w:rPr>
              <w:t>procapite</w:t>
            </w:r>
            <w:proofErr w:type="spellEnd"/>
          </w:p>
        </w:tc>
        <w:tc>
          <w:tcPr>
            <w:tcW w:w="1033" w:type="dxa"/>
            <w:tcBorders>
              <w:top w:val="single" w:sz="8" w:space="0" w:color="auto"/>
              <w:left w:val="nil"/>
              <w:bottom w:val="single" w:sz="8" w:space="0" w:color="auto"/>
              <w:right w:val="single" w:sz="8" w:space="0" w:color="auto"/>
            </w:tcBorders>
            <w:shd w:val="clear" w:color="auto" w:fill="auto"/>
            <w:vAlign w:val="center"/>
            <w:hideMark/>
          </w:tcPr>
          <w:p w14:paraId="40DAF680" w14:textId="77777777" w:rsidR="00992DEF" w:rsidRDefault="00992DEF" w:rsidP="008A7928">
            <w:pPr>
              <w:jc w:val="center"/>
              <w:rPr>
                <w:rFonts w:ascii="Calibri" w:hAnsi="Calibri" w:cs="Calibri"/>
                <w:b/>
                <w:bCs/>
                <w:color w:val="000000"/>
                <w:sz w:val="18"/>
                <w:szCs w:val="18"/>
              </w:rPr>
            </w:pPr>
            <w:r>
              <w:rPr>
                <w:rFonts w:ascii="Calibri" w:hAnsi="Calibri" w:cs="Calibri"/>
                <w:b/>
                <w:bCs/>
                <w:color w:val="000000"/>
                <w:sz w:val="18"/>
                <w:szCs w:val="18"/>
              </w:rPr>
              <w:t>Differenza di posizione rispetto al 2021</w:t>
            </w:r>
          </w:p>
        </w:tc>
      </w:tr>
      <w:tr w:rsidR="00992DEF" w14:paraId="251BA2B8"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5633753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2096" w:type="dxa"/>
            <w:tcBorders>
              <w:top w:val="nil"/>
              <w:left w:val="nil"/>
              <w:bottom w:val="nil"/>
              <w:right w:val="nil"/>
            </w:tcBorders>
            <w:shd w:val="clear" w:color="auto" w:fill="auto"/>
            <w:noWrap/>
            <w:vAlign w:val="bottom"/>
            <w:hideMark/>
          </w:tcPr>
          <w:p w14:paraId="0F253F3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Milano</w:t>
            </w:r>
          </w:p>
        </w:tc>
        <w:tc>
          <w:tcPr>
            <w:tcW w:w="869" w:type="dxa"/>
            <w:tcBorders>
              <w:top w:val="nil"/>
              <w:left w:val="nil"/>
              <w:bottom w:val="nil"/>
              <w:right w:val="nil"/>
            </w:tcBorders>
            <w:shd w:val="clear" w:color="auto" w:fill="auto"/>
            <w:noWrap/>
            <w:vAlign w:val="bottom"/>
            <w:hideMark/>
          </w:tcPr>
          <w:p w14:paraId="22F7C2B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34.885,27</w:t>
            </w:r>
          </w:p>
        </w:tc>
        <w:tc>
          <w:tcPr>
            <w:tcW w:w="1033" w:type="dxa"/>
            <w:tcBorders>
              <w:top w:val="nil"/>
              <w:left w:val="nil"/>
              <w:bottom w:val="nil"/>
              <w:right w:val="single" w:sz="8" w:space="0" w:color="auto"/>
            </w:tcBorders>
            <w:shd w:val="clear" w:color="auto" w:fill="auto"/>
            <w:noWrap/>
            <w:vAlign w:val="bottom"/>
            <w:hideMark/>
          </w:tcPr>
          <w:p w14:paraId="15F642E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c>
          <w:tcPr>
            <w:tcW w:w="414" w:type="dxa"/>
            <w:tcBorders>
              <w:top w:val="nil"/>
              <w:left w:val="nil"/>
              <w:bottom w:val="nil"/>
              <w:right w:val="nil"/>
            </w:tcBorders>
            <w:shd w:val="clear" w:color="auto" w:fill="auto"/>
            <w:noWrap/>
            <w:vAlign w:val="bottom"/>
            <w:hideMark/>
          </w:tcPr>
          <w:p w14:paraId="23721A0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55</w:t>
            </w:r>
          </w:p>
        </w:tc>
        <w:tc>
          <w:tcPr>
            <w:tcW w:w="1960" w:type="dxa"/>
            <w:tcBorders>
              <w:top w:val="nil"/>
              <w:left w:val="nil"/>
              <w:bottom w:val="nil"/>
              <w:right w:val="nil"/>
            </w:tcBorders>
            <w:shd w:val="clear" w:color="auto" w:fill="auto"/>
            <w:noWrap/>
            <w:vAlign w:val="bottom"/>
            <w:hideMark/>
          </w:tcPr>
          <w:p w14:paraId="6B5E0EA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Cremona</w:t>
            </w:r>
          </w:p>
        </w:tc>
        <w:tc>
          <w:tcPr>
            <w:tcW w:w="869" w:type="dxa"/>
            <w:tcBorders>
              <w:top w:val="nil"/>
              <w:left w:val="nil"/>
              <w:bottom w:val="nil"/>
              <w:right w:val="nil"/>
            </w:tcBorders>
            <w:shd w:val="clear" w:color="auto" w:fill="auto"/>
            <w:noWrap/>
            <w:vAlign w:val="bottom"/>
            <w:hideMark/>
          </w:tcPr>
          <w:p w14:paraId="12661EA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21.278,12</w:t>
            </w:r>
          </w:p>
        </w:tc>
        <w:tc>
          <w:tcPr>
            <w:tcW w:w="1033" w:type="dxa"/>
            <w:tcBorders>
              <w:top w:val="nil"/>
              <w:left w:val="nil"/>
              <w:bottom w:val="nil"/>
              <w:right w:val="single" w:sz="8" w:space="0" w:color="auto"/>
            </w:tcBorders>
            <w:shd w:val="clear" w:color="auto" w:fill="auto"/>
            <w:noWrap/>
            <w:vAlign w:val="bottom"/>
            <w:hideMark/>
          </w:tcPr>
          <w:p w14:paraId="72B1ABE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7DBA7495"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03E278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c>
          <w:tcPr>
            <w:tcW w:w="2096" w:type="dxa"/>
            <w:tcBorders>
              <w:top w:val="nil"/>
              <w:left w:val="nil"/>
              <w:bottom w:val="nil"/>
              <w:right w:val="nil"/>
            </w:tcBorders>
            <w:shd w:val="clear" w:color="auto" w:fill="auto"/>
            <w:noWrap/>
            <w:vAlign w:val="bottom"/>
            <w:hideMark/>
          </w:tcPr>
          <w:p w14:paraId="5B7EAF0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Bolzano</w:t>
            </w:r>
          </w:p>
        </w:tc>
        <w:tc>
          <w:tcPr>
            <w:tcW w:w="869" w:type="dxa"/>
            <w:tcBorders>
              <w:top w:val="nil"/>
              <w:left w:val="nil"/>
              <w:bottom w:val="nil"/>
              <w:right w:val="nil"/>
            </w:tcBorders>
            <w:shd w:val="clear" w:color="auto" w:fill="auto"/>
            <w:noWrap/>
            <w:vAlign w:val="bottom"/>
            <w:hideMark/>
          </w:tcPr>
          <w:p w14:paraId="260E2CC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31.159,70</w:t>
            </w:r>
          </w:p>
        </w:tc>
        <w:tc>
          <w:tcPr>
            <w:tcW w:w="1033" w:type="dxa"/>
            <w:tcBorders>
              <w:top w:val="nil"/>
              <w:left w:val="nil"/>
              <w:bottom w:val="nil"/>
              <w:right w:val="single" w:sz="8" w:space="0" w:color="auto"/>
            </w:tcBorders>
            <w:shd w:val="clear" w:color="auto" w:fill="auto"/>
            <w:noWrap/>
            <w:vAlign w:val="bottom"/>
            <w:hideMark/>
          </w:tcPr>
          <w:p w14:paraId="08D800A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c>
          <w:tcPr>
            <w:tcW w:w="414" w:type="dxa"/>
            <w:tcBorders>
              <w:top w:val="nil"/>
              <w:left w:val="nil"/>
              <w:bottom w:val="nil"/>
              <w:right w:val="nil"/>
            </w:tcBorders>
            <w:shd w:val="clear" w:color="auto" w:fill="auto"/>
            <w:noWrap/>
            <w:vAlign w:val="bottom"/>
            <w:hideMark/>
          </w:tcPr>
          <w:p w14:paraId="619E731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56</w:t>
            </w:r>
          </w:p>
        </w:tc>
        <w:tc>
          <w:tcPr>
            <w:tcW w:w="1960" w:type="dxa"/>
            <w:tcBorders>
              <w:top w:val="nil"/>
              <w:left w:val="nil"/>
              <w:bottom w:val="nil"/>
              <w:right w:val="nil"/>
            </w:tcBorders>
            <w:shd w:val="clear" w:color="auto" w:fill="auto"/>
            <w:noWrap/>
            <w:vAlign w:val="bottom"/>
            <w:hideMark/>
          </w:tcPr>
          <w:p w14:paraId="16B12FF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Ancona</w:t>
            </w:r>
          </w:p>
        </w:tc>
        <w:tc>
          <w:tcPr>
            <w:tcW w:w="869" w:type="dxa"/>
            <w:tcBorders>
              <w:top w:val="nil"/>
              <w:left w:val="nil"/>
              <w:bottom w:val="nil"/>
              <w:right w:val="nil"/>
            </w:tcBorders>
            <w:shd w:val="clear" w:color="auto" w:fill="auto"/>
            <w:noWrap/>
            <w:vAlign w:val="bottom"/>
            <w:hideMark/>
          </w:tcPr>
          <w:p w14:paraId="2688DF1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21.269,75</w:t>
            </w:r>
          </w:p>
        </w:tc>
        <w:tc>
          <w:tcPr>
            <w:tcW w:w="1033" w:type="dxa"/>
            <w:tcBorders>
              <w:top w:val="nil"/>
              <w:left w:val="nil"/>
              <w:bottom w:val="nil"/>
              <w:right w:val="single" w:sz="8" w:space="0" w:color="auto"/>
            </w:tcBorders>
            <w:shd w:val="clear" w:color="auto" w:fill="auto"/>
            <w:noWrap/>
            <w:vAlign w:val="bottom"/>
            <w:hideMark/>
          </w:tcPr>
          <w:p w14:paraId="6BE2FAB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73A23198"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5177A6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c>
          <w:tcPr>
            <w:tcW w:w="2096" w:type="dxa"/>
            <w:tcBorders>
              <w:top w:val="nil"/>
              <w:left w:val="nil"/>
              <w:bottom w:val="nil"/>
              <w:right w:val="nil"/>
            </w:tcBorders>
            <w:shd w:val="clear" w:color="auto" w:fill="auto"/>
            <w:noWrap/>
            <w:vAlign w:val="bottom"/>
            <w:hideMark/>
          </w:tcPr>
          <w:p w14:paraId="20C0A30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Monza e della Brianza</w:t>
            </w:r>
          </w:p>
        </w:tc>
        <w:tc>
          <w:tcPr>
            <w:tcW w:w="869" w:type="dxa"/>
            <w:tcBorders>
              <w:top w:val="nil"/>
              <w:left w:val="nil"/>
              <w:bottom w:val="nil"/>
              <w:right w:val="nil"/>
            </w:tcBorders>
            <w:shd w:val="clear" w:color="auto" w:fill="auto"/>
            <w:noWrap/>
            <w:vAlign w:val="bottom"/>
            <w:hideMark/>
          </w:tcPr>
          <w:p w14:paraId="193A3D8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29.452,14</w:t>
            </w:r>
          </w:p>
        </w:tc>
        <w:tc>
          <w:tcPr>
            <w:tcW w:w="1033" w:type="dxa"/>
            <w:tcBorders>
              <w:top w:val="nil"/>
              <w:left w:val="nil"/>
              <w:bottom w:val="nil"/>
              <w:right w:val="single" w:sz="8" w:space="0" w:color="auto"/>
            </w:tcBorders>
            <w:shd w:val="clear" w:color="auto" w:fill="auto"/>
            <w:noWrap/>
            <w:vAlign w:val="bottom"/>
            <w:hideMark/>
          </w:tcPr>
          <w:p w14:paraId="6A560CB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c>
          <w:tcPr>
            <w:tcW w:w="414" w:type="dxa"/>
            <w:tcBorders>
              <w:top w:val="nil"/>
              <w:left w:val="nil"/>
              <w:bottom w:val="nil"/>
              <w:right w:val="nil"/>
            </w:tcBorders>
            <w:shd w:val="clear" w:color="auto" w:fill="auto"/>
            <w:noWrap/>
            <w:vAlign w:val="bottom"/>
            <w:hideMark/>
          </w:tcPr>
          <w:p w14:paraId="0232078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57</w:t>
            </w:r>
          </w:p>
        </w:tc>
        <w:tc>
          <w:tcPr>
            <w:tcW w:w="1960" w:type="dxa"/>
            <w:tcBorders>
              <w:top w:val="nil"/>
              <w:left w:val="nil"/>
              <w:bottom w:val="nil"/>
              <w:right w:val="nil"/>
            </w:tcBorders>
            <w:shd w:val="clear" w:color="auto" w:fill="auto"/>
            <w:noWrap/>
            <w:vAlign w:val="bottom"/>
            <w:hideMark/>
          </w:tcPr>
          <w:p w14:paraId="545740A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La Spezia</w:t>
            </w:r>
          </w:p>
        </w:tc>
        <w:tc>
          <w:tcPr>
            <w:tcW w:w="869" w:type="dxa"/>
            <w:tcBorders>
              <w:top w:val="nil"/>
              <w:left w:val="nil"/>
              <w:bottom w:val="nil"/>
              <w:right w:val="nil"/>
            </w:tcBorders>
            <w:shd w:val="clear" w:color="auto" w:fill="auto"/>
            <w:noWrap/>
            <w:vAlign w:val="bottom"/>
            <w:hideMark/>
          </w:tcPr>
          <w:p w14:paraId="3257F72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21.204,99</w:t>
            </w:r>
          </w:p>
        </w:tc>
        <w:tc>
          <w:tcPr>
            <w:tcW w:w="1033" w:type="dxa"/>
            <w:tcBorders>
              <w:top w:val="nil"/>
              <w:left w:val="nil"/>
              <w:bottom w:val="nil"/>
              <w:right w:val="single" w:sz="8" w:space="0" w:color="auto"/>
            </w:tcBorders>
            <w:shd w:val="clear" w:color="auto" w:fill="auto"/>
            <w:noWrap/>
            <w:vAlign w:val="bottom"/>
            <w:hideMark/>
          </w:tcPr>
          <w:p w14:paraId="73B14B4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44DF2D47"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0557AA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w:t>
            </w:r>
          </w:p>
        </w:tc>
        <w:tc>
          <w:tcPr>
            <w:tcW w:w="2096" w:type="dxa"/>
            <w:tcBorders>
              <w:top w:val="nil"/>
              <w:left w:val="nil"/>
              <w:bottom w:val="nil"/>
              <w:right w:val="nil"/>
            </w:tcBorders>
            <w:shd w:val="clear" w:color="auto" w:fill="auto"/>
            <w:noWrap/>
            <w:vAlign w:val="bottom"/>
            <w:hideMark/>
          </w:tcPr>
          <w:p w14:paraId="5A4EF17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Bologna</w:t>
            </w:r>
          </w:p>
        </w:tc>
        <w:tc>
          <w:tcPr>
            <w:tcW w:w="869" w:type="dxa"/>
            <w:tcBorders>
              <w:top w:val="nil"/>
              <w:left w:val="nil"/>
              <w:bottom w:val="nil"/>
              <w:right w:val="nil"/>
            </w:tcBorders>
            <w:shd w:val="clear" w:color="auto" w:fill="auto"/>
            <w:noWrap/>
            <w:vAlign w:val="bottom"/>
            <w:hideMark/>
          </w:tcPr>
          <w:p w14:paraId="2192672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28.560,67</w:t>
            </w:r>
          </w:p>
        </w:tc>
        <w:tc>
          <w:tcPr>
            <w:tcW w:w="1033" w:type="dxa"/>
            <w:tcBorders>
              <w:top w:val="nil"/>
              <w:left w:val="nil"/>
              <w:bottom w:val="nil"/>
              <w:right w:val="single" w:sz="8" w:space="0" w:color="auto"/>
            </w:tcBorders>
            <w:shd w:val="clear" w:color="auto" w:fill="auto"/>
            <w:noWrap/>
            <w:vAlign w:val="bottom"/>
            <w:hideMark/>
          </w:tcPr>
          <w:p w14:paraId="088C25D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c>
          <w:tcPr>
            <w:tcW w:w="414" w:type="dxa"/>
            <w:tcBorders>
              <w:top w:val="nil"/>
              <w:left w:val="nil"/>
              <w:bottom w:val="nil"/>
              <w:right w:val="nil"/>
            </w:tcBorders>
            <w:shd w:val="clear" w:color="auto" w:fill="auto"/>
            <w:noWrap/>
            <w:vAlign w:val="bottom"/>
            <w:hideMark/>
          </w:tcPr>
          <w:p w14:paraId="0394D82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58</w:t>
            </w:r>
          </w:p>
        </w:tc>
        <w:tc>
          <w:tcPr>
            <w:tcW w:w="1960" w:type="dxa"/>
            <w:tcBorders>
              <w:top w:val="nil"/>
              <w:left w:val="nil"/>
              <w:bottom w:val="nil"/>
              <w:right w:val="nil"/>
            </w:tcBorders>
            <w:shd w:val="clear" w:color="auto" w:fill="auto"/>
            <w:noWrap/>
            <w:vAlign w:val="bottom"/>
            <w:hideMark/>
          </w:tcPr>
          <w:p w14:paraId="00349C8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Verbano-Cusio-Ossola</w:t>
            </w:r>
          </w:p>
        </w:tc>
        <w:tc>
          <w:tcPr>
            <w:tcW w:w="869" w:type="dxa"/>
            <w:tcBorders>
              <w:top w:val="nil"/>
              <w:left w:val="nil"/>
              <w:bottom w:val="nil"/>
              <w:right w:val="nil"/>
            </w:tcBorders>
            <w:shd w:val="clear" w:color="auto" w:fill="auto"/>
            <w:noWrap/>
            <w:vAlign w:val="bottom"/>
            <w:hideMark/>
          </w:tcPr>
          <w:p w14:paraId="7D66549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21.076,95</w:t>
            </w:r>
          </w:p>
        </w:tc>
        <w:tc>
          <w:tcPr>
            <w:tcW w:w="1033" w:type="dxa"/>
            <w:tcBorders>
              <w:top w:val="nil"/>
              <w:left w:val="nil"/>
              <w:bottom w:val="nil"/>
              <w:right w:val="single" w:sz="8" w:space="0" w:color="auto"/>
            </w:tcBorders>
            <w:shd w:val="clear" w:color="auto" w:fill="auto"/>
            <w:noWrap/>
            <w:vAlign w:val="bottom"/>
            <w:hideMark/>
          </w:tcPr>
          <w:p w14:paraId="59C710D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r>
      <w:tr w:rsidR="00992DEF" w14:paraId="003715DA"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40D8D6B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w:t>
            </w:r>
          </w:p>
        </w:tc>
        <w:tc>
          <w:tcPr>
            <w:tcW w:w="2096" w:type="dxa"/>
            <w:tcBorders>
              <w:top w:val="nil"/>
              <w:left w:val="nil"/>
              <w:bottom w:val="nil"/>
              <w:right w:val="nil"/>
            </w:tcBorders>
            <w:shd w:val="clear" w:color="auto" w:fill="auto"/>
            <w:noWrap/>
            <w:vAlign w:val="bottom"/>
            <w:hideMark/>
          </w:tcPr>
          <w:p w14:paraId="59B1B66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Genova</w:t>
            </w:r>
          </w:p>
        </w:tc>
        <w:tc>
          <w:tcPr>
            <w:tcW w:w="869" w:type="dxa"/>
            <w:tcBorders>
              <w:top w:val="nil"/>
              <w:left w:val="nil"/>
              <w:bottom w:val="nil"/>
              <w:right w:val="nil"/>
            </w:tcBorders>
            <w:shd w:val="clear" w:color="auto" w:fill="auto"/>
            <w:noWrap/>
            <w:vAlign w:val="bottom"/>
            <w:hideMark/>
          </w:tcPr>
          <w:p w14:paraId="11AF15F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27.105,54</w:t>
            </w:r>
          </w:p>
        </w:tc>
        <w:tc>
          <w:tcPr>
            <w:tcW w:w="1033" w:type="dxa"/>
            <w:tcBorders>
              <w:top w:val="nil"/>
              <w:left w:val="nil"/>
              <w:bottom w:val="nil"/>
              <w:right w:val="single" w:sz="8" w:space="0" w:color="auto"/>
            </w:tcBorders>
            <w:shd w:val="clear" w:color="auto" w:fill="auto"/>
            <w:noWrap/>
            <w:vAlign w:val="bottom"/>
            <w:hideMark/>
          </w:tcPr>
          <w:p w14:paraId="04EA4CF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2B978E5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59</w:t>
            </w:r>
          </w:p>
        </w:tc>
        <w:tc>
          <w:tcPr>
            <w:tcW w:w="1960" w:type="dxa"/>
            <w:tcBorders>
              <w:top w:val="nil"/>
              <w:left w:val="nil"/>
              <w:bottom w:val="nil"/>
              <w:right w:val="nil"/>
            </w:tcBorders>
            <w:shd w:val="clear" w:color="auto" w:fill="auto"/>
            <w:noWrap/>
            <w:vAlign w:val="bottom"/>
            <w:hideMark/>
          </w:tcPr>
          <w:p w14:paraId="703BE3E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Pistoia</w:t>
            </w:r>
          </w:p>
        </w:tc>
        <w:tc>
          <w:tcPr>
            <w:tcW w:w="869" w:type="dxa"/>
            <w:tcBorders>
              <w:top w:val="nil"/>
              <w:left w:val="nil"/>
              <w:bottom w:val="nil"/>
              <w:right w:val="nil"/>
            </w:tcBorders>
            <w:shd w:val="clear" w:color="auto" w:fill="auto"/>
            <w:noWrap/>
            <w:vAlign w:val="bottom"/>
            <w:hideMark/>
          </w:tcPr>
          <w:p w14:paraId="44A25E3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21.071,49</w:t>
            </w:r>
          </w:p>
        </w:tc>
        <w:tc>
          <w:tcPr>
            <w:tcW w:w="1033" w:type="dxa"/>
            <w:tcBorders>
              <w:top w:val="nil"/>
              <w:left w:val="nil"/>
              <w:bottom w:val="nil"/>
              <w:right w:val="single" w:sz="8" w:space="0" w:color="auto"/>
            </w:tcBorders>
            <w:shd w:val="clear" w:color="auto" w:fill="auto"/>
            <w:noWrap/>
            <w:vAlign w:val="bottom"/>
            <w:hideMark/>
          </w:tcPr>
          <w:p w14:paraId="240573C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r>
      <w:tr w:rsidR="00992DEF" w14:paraId="7F226E32"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5C4DF20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w:t>
            </w:r>
          </w:p>
        </w:tc>
        <w:tc>
          <w:tcPr>
            <w:tcW w:w="2096" w:type="dxa"/>
            <w:tcBorders>
              <w:top w:val="nil"/>
              <w:left w:val="nil"/>
              <w:bottom w:val="nil"/>
              <w:right w:val="nil"/>
            </w:tcBorders>
            <w:shd w:val="clear" w:color="auto" w:fill="auto"/>
            <w:noWrap/>
            <w:vAlign w:val="bottom"/>
            <w:hideMark/>
          </w:tcPr>
          <w:p w14:paraId="354B12B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Parma</w:t>
            </w:r>
          </w:p>
        </w:tc>
        <w:tc>
          <w:tcPr>
            <w:tcW w:w="869" w:type="dxa"/>
            <w:tcBorders>
              <w:top w:val="nil"/>
              <w:left w:val="nil"/>
              <w:bottom w:val="nil"/>
              <w:right w:val="nil"/>
            </w:tcBorders>
            <w:shd w:val="clear" w:color="auto" w:fill="auto"/>
            <w:noWrap/>
            <w:vAlign w:val="bottom"/>
            <w:hideMark/>
          </w:tcPr>
          <w:p w14:paraId="1C190D3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27.083,16</w:t>
            </w:r>
          </w:p>
        </w:tc>
        <w:tc>
          <w:tcPr>
            <w:tcW w:w="1033" w:type="dxa"/>
            <w:tcBorders>
              <w:top w:val="nil"/>
              <w:left w:val="nil"/>
              <w:bottom w:val="nil"/>
              <w:right w:val="single" w:sz="8" w:space="0" w:color="auto"/>
            </w:tcBorders>
            <w:shd w:val="clear" w:color="auto" w:fill="auto"/>
            <w:noWrap/>
            <w:vAlign w:val="bottom"/>
            <w:hideMark/>
          </w:tcPr>
          <w:p w14:paraId="081C7C3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47D68BF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60</w:t>
            </w:r>
          </w:p>
        </w:tc>
        <w:tc>
          <w:tcPr>
            <w:tcW w:w="1960" w:type="dxa"/>
            <w:tcBorders>
              <w:top w:val="nil"/>
              <w:left w:val="nil"/>
              <w:bottom w:val="nil"/>
              <w:right w:val="nil"/>
            </w:tcBorders>
            <w:shd w:val="clear" w:color="auto" w:fill="auto"/>
            <w:noWrap/>
            <w:vAlign w:val="bottom"/>
            <w:hideMark/>
          </w:tcPr>
          <w:p w14:paraId="0CC48D3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Pescara</w:t>
            </w:r>
          </w:p>
        </w:tc>
        <w:tc>
          <w:tcPr>
            <w:tcW w:w="869" w:type="dxa"/>
            <w:tcBorders>
              <w:top w:val="nil"/>
              <w:left w:val="nil"/>
              <w:bottom w:val="nil"/>
              <w:right w:val="nil"/>
            </w:tcBorders>
            <w:shd w:val="clear" w:color="auto" w:fill="auto"/>
            <w:noWrap/>
            <w:vAlign w:val="bottom"/>
            <w:hideMark/>
          </w:tcPr>
          <w:p w14:paraId="6B69AAC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21.065,33</w:t>
            </w:r>
          </w:p>
        </w:tc>
        <w:tc>
          <w:tcPr>
            <w:tcW w:w="1033" w:type="dxa"/>
            <w:tcBorders>
              <w:top w:val="nil"/>
              <w:left w:val="nil"/>
              <w:bottom w:val="nil"/>
              <w:right w:val="single" w:sz="8" w:space="0" w:color="auto"/>
            </w:tcBorders>
            <w:shd w:val="clear" w:color="auto" w:fill="auto"/>
            <w:noWrap/>
            <w:vAlign w:val="bottom"/>
            <w:hideMark/>
          </w:tcPr>
          <w:p w14:paraId="4FC9788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2954DACE"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66EA5E1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w:t>
            </w:r>
          </w:p>
        </w:tc>
        <w:tc>
          <w:tcPr>
            <w:tcW w:w="2096" w:type="dxa"/>
            <w:tcBorders>
              <w:top w:val="nil"/>
              <w:left w:val="nil"/>
              <w:bottom w:val="nil"/>
              <w:right w:val="nil"/>
            </w:tcBorders>
            <w:shd w:val="clear" w:color="auto" w:fill="auto"/>
            <w:noWrap/>
            <w:vAlign w:val="bottom"/>
            <w:hideMark/>
          </w:tcPr>
          <w:p w14:paraId="4829526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Reggio nell'Emilia</w:t>
            </w:r>
          </w:p>
        </w:tc>
        <w:tc>
          <w:tcPr>
            <w:tcW w:w="869" w:type="dxa"/>
            <w:tcBorders>
              <w:top w:val="nil"/>
              <w:left w:val="nil"/>
              <w:bottom w:val="nil"/>
              <w:right w:val="nil"/>
            </w:tcBorders>
            <w:shd w:val="clear" w:color="auto" w:fill="auto"/>
            <w:noWrap/>
            <w:vAlign w:val="bottom"/>
            <w:hideMark/>
          </w:tcPr>
          <w:p w14:paraId="744A36E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26.654,55</w:t>
            </w:r>
          </w:p>
        </w:tc>
        <w:tc>
          <w:tcPr>
            <w:tcW w:w="1033" w:type="dxa"/>
            <w:tcBorders>
              <w:top w:val="nil"/>
              <w:left w:val="nil"/>
              <w:bottom w:val="nil"/>
              <w:right w:val="single" w:sz="8" w:space="0" w:color="auto"/>
            </w:tcBorders>
            <w:shd w:val="clear" w:color="auto" w:fill="auto"/>
            <w:noWrap/>
            <w:vAlign w:val="bottom"/>
            <w:hideMark/>
          </w:tcPr>
          <w:p w14:paraId="5E28B8F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c>
          <w:tcPr>
            <w:tcW w:w="414" w:type="dxa"/>
            <w:tcBorders>
              <w:top w:val="nil"/>
              <w:left w:val="nil"/>
              <w:bottom w:val="nil"/>
              <w:right w:val="nil"/>
            </w:tcBorders>
            <w:shd w:val="clear" w:color="auto" w:fill="auto"/>
            <w:noWrap/>
            <w:vAlign w:val="bottom"/>
            <w:hideMark/>
          </w:tcPr>
          <w:p w14:paraId="5B4DE55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61</w:t>
            </w:r>
          </w:p>
        </w:tc>
        <w:tc>
          <w:tcPr>
            <w:tcW w:w="1960" w:type="dxa"/>
            <w:tcBorders>
              <w:top w:val="nil"/>
              <w:left w:val="nil"/>
              <w:bottom w:val="nil"/>
              <w:right w:val="nil"/>
            </w:tcBorders>
            <w:shd w:val="clear" w:color="auto" w:fill="auto"/>
            <w:noWrap/>
            <w:vAlign w:val="bottom"/>
            <w:hideMark/>
          </w:tcPr>
          <w:p w14:paraId="5663A76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Imperia</w:t>
            </w:r>
          </w:p>
        </w:tc>
        <w:tc>
          <w:tcPr>
            <w:tcW w:w="869" w:type="dxa"/>
            <w:tcBorders>
              <w:top w:val="nil"/>
              <w:left w:val="nil"/>
              <w:bottom w:val="nil"/>
              <w:right w:val="nil"/>
            </w:tcBorders>
            <w:shd w:val="clear" w:color="auto" w:fill="auto"/>
            <w:noWrap/>
            <w:vAlign w:val="bottom"/>
            <w:hideMark/>
          </w:tcPr>
          <w:p w14:paraId="481AC74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21.051,29</w:t>
            </w:r>
          </w:p>
        </w:tc>
        <w:tc>
          <w:tcPr>
            <w:tcW w:w="1033" w:type="dxa"/>
            <w:tcBorders>
              <w:top w:val="nil"/>
              <w:left w:val="nil"/>
              <w:bottom w:val="nil"/>
              <w:right w:val="single" w:sz="8" w:space="0" w:color="auto"/>
            </w:tcBorders>
            <w:shd w:val="clear" w:color="auto" w:fill="auto"/>
            <w:noWrap/>
            <w:vAlign w:val="bottom"/>
            <w:hideMark/>
          </w:tcPr>
          <w:p w14:paraId="465AED7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r>
      <w:tr w:rsidR="00992DEF" w14:paraId="603A6451"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75ACBE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w:t>
            </w:r>
          </w:p>
        </w:tc>
        <w:tc>
          <w:tcPr>
            <w:tcW w:w="2096" w:type="dxa"/>
            <w:tcBorders>
              <w:top w:val="nil"/>
              <w:left w:val="nil"/>
              <w:bottom w:val="nil"/>
              <w:right w:val="nil"/>
            </w:tcBorders>
            <w:shd w:val="clear" w:color="auto" w:fill="auto"/>
            <w:noWrap/>
            <w:vAlign w:val="bottom"/>
            <w:hideMark/>
          </w:tcPr>
          <w:p w14:paraId="314C55A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Firenze</w:t>
            </w:r>
          </w:p>
        </w:tc>
        <w:tc>
          <w:tcPr>
            <w:tcW w:w="869" w:type="dxa"/>
            <w:tcBorders>
              <w:top w:val="nil"/>
              <w:left w:val="nil"/>
              <w:bottom w:val="nil"/>
              <w:right w:val="nil"/>
            </w:tcBorders>
            <w:shd w:val="clear" w:color="auto" w:fill="auto"/>
            <w:noWrap/>
            <w:vAlign w:val="bottom"/>
            <w:hideMark/>
          </w:tcPr>
          <w:p w14:paraId="587F86A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26.194,51</w:t>
            </w:r>
          </w:p>
        </w:tc>
        <w:tc>
          <w:tcPr>
            <w:tcW w:w="1033" w:type="dxa"/>
            <w:tcBorders>
              <w:top w:val="nil"/>
              <w:left w:val="nil"/>
              <w:bottom w:val="nil"/>
              <w:right w:val="single" w:sz="8" w:space="0" w:color="auto"/>
            </w:tcBorders>
            <w:shd w:val="clear" w:color="auto" w:fill="auto"/>
            <w:noWrap/>
            <w:vAlign w:val="bottom"/>
            <w:hideMark/>
          </w:tcPr>
          <w:p w14:paraId="2F5D35A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25DFBC4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62</w:t>
            </w:r>
          </w:p>
        </w:tc>
        <w:tc>
          <w:tcPr>
            <w:tcW w:w="1960" w:type="dxa"/>
            <w:tcBorders>
              <w:top w:val="nil"/>
              <w:left w:val="nil"/>
              <w:bottom w:val="nil"/>
              <w:right w:val="nil"/>
            </w:tcBorders>
            <w:shd w:val="clear" w:color="auto" w:fill="auto"/>
            <w:noWrap/>
            <w:vAlign w:val="bottom"/>
            <w:hideMark/>
          </w:tcPr>
          <w:p w14:paraId="1346D89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Asti</w:t>
            </w:r>
          </w:p>
        </w:tc>
        <w:tc>
          <w:tcPr>
            <w:tcW w:w="869" w:type="dxa"/>
            <w:tcBorders>
              <w:top w:val="nil"/>
              <w:left w:val="nil"/>
              <w:bottom w:val="nil"/>
              <w:right w:val="nil"/>
            </w:tcBorders>
            <w:shd w:val="clear" w:color="auto" w:fill="auto"/>
            <w:noWrap/>
            <w:vAlign w:val="bottom"/>
            <w:hideMark/>
          </w:tcPr>
          <w:p w14:paraId="1FF103A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20.783,17</w:t>
            </w:r>
          </w:p>
        </w:tc>
        <w:tc>
          <w:tcPr>
            <w:tcW w:w="1033" w:type="dxa"/>
            <w:tcBorders>
              <w:top w:val="nil"/>
              <w:left w:val="nil"/>
              <w:bottom w:val="nil"/>
              <w:right w:val="single" w:sz="8" w:space="0" w:color="auto"/>
            </w:tcBorders>
            <w:shd w:val="clear" w:color="auto" w:fill="auto"/>
            <w:noWrap/>
            <w:vAlign w:val="bottom"/>
            <w:hideMark/>
          </w:tcPr>
          <w:p w14:paraId="7C26313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662E2ECA"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B275BC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w:t>
            </w:r>
          </w:p>
        </w:tc>
        <w:tc>
          <w:tcPr>
            <w:tcW w:w="2096" w:type="dxa"/>
            <w:tcBorders>
              <w:top w:val="nil"/>
              <w:left w:val="nil"/>
              <w:bottom w:val="nil"/>
              <w:right w:val="nil"/>
            </w:tcBorders>
            <w:shd w:val="clear" w:color="auto" w:fill="auto"/>
            <w:noWrap/>
            <w:vAlign w:val="bottom"/>
            <w:hideMark/>
          </w:tcPr>
          <w:p w14:paraId="6FF7DD4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Modena</w:t>
            </w:r>
          </w:p>
        </w:tc>
        <w:tc>
          <w:tcPr>
            <w:tcW w:w="869" w:type="dxa"/>
            <w:tcBorders>
              <w:top w:val="nil"/>
              <w:left w:val="nil"/>
              <w:bottom w:val="nil"/>
              <w:right w:val="nil"/>
            </w:tcBorders>
            <w:shd w:val="clear" w:color="auto" w:fill="auto"/>
            <w:noWrap/>
            <w:vAlign w:val="bottom"/>
            <w:hideMark/>
          </w:tcPr>
          <w:p w14:paraId="12F077F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26.076,91</w:t>
            </w:r>
          </w:p>
        </w:tc>
        <w:tc>
          <w:tcPr>
            <w:tcW w:w="1033" w:type="dxa"/>
            <w:tcBorders>
              <w:top w:val="nil"/>
              <w:left w:val="nil"/>
              <w:bottom w:val="nil"/>
              <w:right w:val="single" w:sz="8" w:space="0" w:color="auto"/>
            </w:tcBorders>
            <w:shd w:val="clear" w:color="auto" w:fill="auto"/>
            <w:noWrap/>
            <w:vAlign w:val="bottom"/>
            <w:hideMark/>
          </w:tcPr>
          <w:p w14:paraId="2E36CE6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0798AAB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63</w:t>
            </w:r>
          </w:p>
        </w:tc>
        <w:tc>
          <w:tcPr>
            <w:tcW w:w="1960" w:type="dxa"/>
            <w:tcBorders>
              <w:top w:val="nil"/>
              <w:left w:val="nil"/>
              <w:bottom w:val="nil"/>
              <w:right w:val="nil"/>
            </w:tcBorders>
            <w:shd w:val="clear" w:color="auto" w:fill="auto"/>
            <w:noWrap/>
            <w:vAlign w:val="bottom"/>
            <w:hideMark/>
          </w:tcPr>
          <w:p w14:paraId="06DB21C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Teramo</w:t>
            </w:r>
          </w:p>
        </w:tc>
        <w:tc>
          <w:tcPr>
            <w:tcW w:w="869" w:type="dxa"/>
            <w:tcBorders>
              <w:top w:val="nil"/>
              <w:left w:val="nil"/>
              <w:bottom w:val="nil"/>
              <w:right w:val="nil"/>
            </w:tcBorders>
            <w:shd w:val="clear" w:color="auto" w:fill="auto"/>
            <w:noWrap/>
            <w:vAlign w:val="bottom"/>
            <w:hideMark/>
          </w:tcPr>
          <w:p w14:paraId="1FAA9DB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20.332,52</w:t>
            </w:r>
          </w:p>
        </w:tc>
        <w:tc>
          <w:tcPr>
            <w:tcW w:w="1033" w:type="dxa"/>
            <w:tcBorders>
              <w:top w:val="nil"/>
              <w:left w:val="nil"/>
              <w:bottom w:val="nil"/>
              <w:right w:val="single" w:sz="8" w:space="0" w:color="auto"/>
            </w:tcBorders>
            <w:shd w:val="clear" w:color="auto" w:fill="auto"/>
            <w:noWrap/>
            <w:vAlign w:val="bottom"/>
            <w:hideMark/>
          </w:tcPr>
          <w:p w14:paraId="6F713C9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w:t>
            </w:r>
          </w:p>
        </w:tc>
      </w:tr>
      <w:tr w:rsidR="00992DEF" w14:paraId="6B827195"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14C5F59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w:t>
            </w:r>
          </w:p>
        </w:tc>
        <w:tc>
          <w:tcPr>
            <w:tcW w:w="2096" w:type="dxa"/>
            <w:tcBorders>
              <w:top w:val="nil"/>
              <w:left w:val="nil"/>
              <w:bottom w:val="nil"/>
              <w:right w:val="nil"/>
            </w:tcBorders>
            <w:shd w:val="clear" w:color="auto" w:fill="auto"/>
            <w:noWrap/>
            <w:vAlign w:val="bottom"/>
            <w:hideMark/>
          </w:tcPr>
          <w:p w14:paraId="096B858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Torino</w:t>
            </w:r>
          </w:p>
        </w:tc>
        <w:tc>
          <w:tcPr>
            <w:tcW w:w="869" w:type="dxa"/>
            <w:tcBorders>
              <w:top w:val="nil"/>
              <w:left w:val="nil"/>
              <w:bottom w:val="nil"/>
              <w:right w:val="nil"/>
            </w:tcBorders>
            <w:shd w:val="clear" w:color="auto" w:fill="auto"/>
            <w:noWrap/>
            <w:vAlign w:val="bottom"/>
            <w:hideMark/>
          </w:tcPr>
          <w:p w14:paraId="7CEDBC6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25.852,91</w:t>
            </w:r>
          </w:p>
        </w:tc>
        <w:tc>
          <w:tcPr>
            <w:tcW w:w="1033" w:type="dxa"/>
            <w:tcBorders>
              <w:top w:val="nil"/>
              <w:left w:val="nil"/>
              <w:bottom w:val="nil"/>
              <w:right w:val="single" w:sz="8" w:space="0" w:color="auto"/>
            </w:tcBorders>
            <w:shd w:val="clear" w:color="auto" w:fill="auto"/>
            <w:noWrap/>
            <w:vAlign w:val="bottom"/>
            <w:hideMark/>
          </w:tcPr>
          <w:p w14:paraId="4761454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c>
          <w:tcPr>
            <w:tcW w:w="414" w:type="dxa"/>
            <w:tcBorders>
              <w:top w:val="nil"/>
              <w:left w:val="nil"/>
              <w:bottom w:val="nil"/>
              <w:right w:val="nil"/>
            </w:tcBorders>
            <w:shd w:val="clear" w:color="auto" w:fill="auto"/>
            <w:noWrap/>
            <w:vAlign w:val="bottom"/>
            <w:hideMark/>
          </w:tcPr>
          <w:p w14:paraId="79ACC0A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64</w:t>
            </w:r>
          </w:p>
        </w:tc>
        <w:tc>
          <w:tcPr>
            <w:tcW w:w="1960" w:type="dxa"/>
            <w:tcBorders>
              <w:top w:val="nil"/>
              <w:left w:val="nil"/>
              <w:bottom w:val="nil"/>
              <w:right w:val="nil"/>
            </w:tcBorders>
            <w:shd w:val="clear" w:color="auto" w:fill="auto"/>
            <w:noWrap/>
            <w:vAlign w:val="bottom"/>
            <w:hideMark/>
          </w:tcPr>
          <w:p w14:paraId="73671E5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Massa-Carrara</w:t>
            </w:r>
          </w:p>
        </w:tc>
        <w:tc>
          <w:tcPr>
            <w:tcW w:w="869" w:type="dxa"/>
            <w:tcBorders>
              <w:top w:val="nil"/>
              <w:left w:val="nil"/>
              <w:bottom w:val="nil"/>
              <w:right w:val="nil"/>
            </w:tcBorders>
            <w:shd w:val="clear" w:color="auto" w:fill="auto"/>
            <w:noWrap/>
            <w:vAlign w:val="bottom"/>
            <w:hideMark/>
          </w:tcPr>
          <w:p w14:paraId="56046DB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20.257,65</w:t>
            </w:r>
          </w:p>
        </w:tc>
        <w:tc>
          <w:tcPr>
            <w:tcW w:w="1033" w:type="dxa"/>
            <w:tcBorders>
              <w:top w:val="nil"/>
              <w:left w:val="nil"/>
              <w:bottom w:val="nil"/>
              <w:right w:val="single" w:sz="8" w:space="0" w:color="auto"/>
            </w:tcBorders>
            <w:shd w:val="clear" w:color="auto" w:fill="auto"/>
            <w:noWrap/>
            <w:vAlign w:val="bottom"/>
            <w:hideMark/>
          </w:tcPr>
          <w:p w14:paraId="02F0D0A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4AD346AE"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064C613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11</w:t>
            </w:r>
          </w:p>
        </w:tc>
        <w:tc>
          <w:tcPr>
            <w:tcW w:w="2096" w:type="dxa"/>
            <w:tcBorders>
              <w:top w:val="nil"/>
              <w:left w:val="nil"/>
              <w:bottom w:val="nil"/>
              <w:right w:val="nil"/>
            </w:tcBorders>
            <w:shd w:val="clear" w:color="auto" w:fill="auto"/>
            <w:noWrap/>
            <w:vAlign w:val="bottom"/>
            <w:hideMark/>
          </w:tcPr>
          <w:p w14:paraId="3B3922D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Roma</w:t>
            </w:r>
          </w:p>
        </w:tc>
        <w:tc>
          <w:tcPr>
            <w:tcW w:w="869" w:type="dxa"/>
            <w:tcBorders>
              <w:top w:val="nil"/>
              <w:left w:val="nil"/>
              <w:bottom w:val="nil"/>
              <w:right w:val="nil"/>
            </w:tcBorders>
            <w:shd w:val="clear" w:color="auto" w:fill="auto"/>
            <w:noWrap/>
            <w:vAlign w:val="bottom"/>
            <w:hideMark/>
          </w:tcPr>
          <w:p w14:paraId="19F95E2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25.507,93</w:t>
            </w:r>
          </w:p>
        </w:tc>
        <w:tc>
          <w:tcPr>
            <w:tcW w:w="1033" w:type="dxa"/>
            <w:tcBorders>
              <w:top w:val="nil"/>
              <w:left w:val="nil"/>
              <w:bottom w:val="nil"/>
              <w:right w:val="single" w:sz="8" w:space="0" w:color="auto"/>
            </w:tcBorders>
            <w:shd w:val="clear" w:color="auto" w:fill="auto"/>
            <w:noWrap/>
            <w:vAlign w:val="bottom"/>
            <w:hideMark/>
          </w:tcPr>
          <w:p w14:paraId="0E9CE64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c>
          <w:tcPr>
            <w:tcW w:w="414" w:type="dxa"/>
            <w:tcBorders>
              <w:top w:val="nil"/>
              <w:left w:val="nil"/>
              <w:bottom w:val="nil"/>
              <w:right w:val="nil"/>
            </w:tcBorders>
            <w:shd w:val="clear" w:color="auto" w:fill="auto"/>
            <w:noWrap/>
            <w:vAlign w:val="bottom"/>
            <w:hideMark/>
          </w:tcPr>
          <w:p w14:paraId="343B779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65</w:t>
            </w:r>
          </w:p>
        </w:tc>
        <w:tc>
          <w:tcPr>
            <w:tcW w:w="1960" w:type="dxa"/>
            <w:tcBorders>
              <w:top w:val="nil"/>
              <w:left w:val="nil"/>
              <w:bottom w:val="nil"/>
              <w:right w:val="nil"/>
            </w:tcBorders>
            <w:shd w:val="clear" w:color="auto" w:fill="auto"/>
            <w:noWrap/>
            <w:vAlign w:val="bottom"/>
            <w:hideMark/>
          </w:tcPr>
          <w:p w14:paraId="68683D2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Lodi</w:t>
            </w:r>
          </w:p>
        </w:tc>
        <w:tc>
          <w:tcPr>
            <w:tcW w:w="869" w:type="dxa"/>
            <w:tcBorders>
              <w:top w:val="nil"/>
              <w:left w:val="nil"/>
              <w:bottom w:val="nil"/>
              <w:right w:val="nil"/>
            </w:tcBorders>
            <w:shd w:val="clear" w:color="auto" w:fill="auto"/>
            <w:noWrap/>
            <w:vAlign w:val="bottom"/>
            <w:hideMark/>
          </w:tcPr>
          <w:p w14:paraId="01FF558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20.091,28</w:t>
            </w:r>
          </w:p>
        </w:tc>
        <w:tc>
          <w:tcPr>
            <w:tcW w:w="1033" w:type="dxa"/>
            <w:tcBorders>
              <w:top w:val="nil"/>
              <w:left w:val="nil"/>
              <w:bottom w:val="nil"/>
              <w:right w:val="single" w:sz="8" w:space="0" w:color="auto"/>
            </w:tcBorders>
            <w:shd w:val="clear" w:color="auto" w:fill="auto"/>
            <w:noWrap/>
            <w:vAlign w:val="bottom"/>
            <w:hideMark/>
          </w:tcPr>
          <w:p w14:paraId="3B8079F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2BC42E4F"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264B652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12</w:t>
            </w:r>
          </w:p>
        </w:tc>
        <w:tc>
          <w:tcPr>
            <w:tcW w:w="2096" w:type="dxa"/>
            <w:tcBorders>
              <w:top w:val="nil"/>
              <w:left w:val="nil"/>
              <w:bottom w:val="nil"/>
              <w:right w:val="nil"/>
            </w:tcBorders>
            <w:shd w:val="clear" w:color="auto" w:fill="auto"/>
            <w:noWrap/>
            <w:vAlign w:val="bottom"/>
            <w:hideMark/>
          </w:tcPr>
          <w:p w14:paraId="3574E1F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Savona</w:t>
            </w:r>
          </w:p>
        </w:tc>
        <w:tc>
          <w:tcPr>
            <w:tcW w:w="869" w:type="dxa"/>
            <w:tcBorders>
              <w:top w:val="nil"/>
              <w:left w:val="nil"/>
              <w:bottom w:val="nil"/>
              <w:right w:val="nil"/>
            </w:tcBorders>
            <w:shd w:val="clear" w:color="auto" w:fill="auto"/>
            <w:noWrap/>
            <w:vAlign w:val="bottom"/>
            <w:hideMark/>
          </w:tcPr>
          <w:p w14:paraId="600C7A5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25.179,29</w:t>
            </w:r>
          </w:p>
        </w:tc>
        <w:tc>
          <w:tcPr>
            <w:tcW w:w="1033" w:type="dxa"/>
            <w:tcBorders>
              <w:top w:val="nil"/>
              <w:left w:val="nil"/>
              <w:bottom w:val="nil"/>
              <w:right w:val="single" w:sz="8" w:space="0" w:color="auto"/>
            </w:tcBorders>
            <w:shd w:val="clear" w:color="auto" w:fill="auto"/>
            <w:noWrap/>
            <w:vAlign w:val="bottom"/>
            <w:hideMark/>
          </w:tcPr>
          <w:p w14:paraId="59BD763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w:t>
            </w:r>
          </w:p>
        </w:tc>
        <w:tc>
          <w:tcPr>
            <w:tcW w:w="414" w:type="dxa"/>
            <w:tcBorders>
              <w:top w:val="nil"/>
              <w:left w:val="nil"/>
              <w:bottom w:val="nil"/>
              <w:right w:val="nil"/>
            </w:tcBorders>
            <w:shd w:val="clear" w:color="auto" w:fill="auto"/>
            <w:noWrap/>
            <w:vAlign w:val="bottom"/>
            <w:hideMark/>
          </w:tcPr>
          <w:p w14:paraId="546D722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66</w:t>
            </w:r>
          </w:p>
        </w:tc>
        <w:tc>
          <w:tcPr>
            <w:tcW w:w="1960" w:type="dxa"/>
            <w:tcBorders>
              <w:top w:val="nil"/>
              <w:left w:val="nil"/>
              <w:bottom w:val="nil"/>
              <w:right w:val="nil"/>
            </w:tcBorders>
            <w:shd w:val="clear" w:color="auto" w:fill="auto"/>
            <w:noWrap/>
            <w:vAlign w:val="bottom"/>
            <w:hideMark/>
          </w:tcPr>
          <w:p w14:paraId="05C0146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Bari</w:t>
            </w:r>
          </w:p>
        </w:tc>
        <w:tc>
          <w:tcPr>
            <w:tcW w:w="869" w:type="dxa"/>
            <w:tcBorders>
              <w:top w:val="nil"/>
              <w:left w:val="nil"/>
              <w:bottom w:val="nil"/>
              <w:right w:val="nil"/>
            </w:tcBorders>
            <w:shd w:val="clear" w:color="auto" w:fill="auto"/>
            <w:noWrap/>
            <w:vAlign w:val="bottom"/>
            <w:hideMark/>
          </w:tcPr>
          <w:p w14:paraId="34DBD15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20.029,38</w:t>
            </w:r>
          </w:p>
        </w:tc>
        <w:tc>
          <w:tcPr>
            <w:tcW w:w="1033" w:type="dxa"/>
            <w:tcBorders>
              <w:top w:val="nil"/>
              <w:left w:val="nil"/>
              <w:bottom w:val="nil"/>
              <w:right w:val="single" w:sz="8" w:space="0" w:color="auto"/>
            </w:tcBorders>
            <w:shd w:val="clear" w:color="auto" w:fill="auto"/>
            <w:noWrap/>
            <w:vAlign w:val="bottom"/>
            <w:hideMark/>
          </w:tcPr>
          <w:p w14:paraId="6FFBD91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r>
      <w:tr w:rsidR="00992DEF" w14:paraId="2938CCE2"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2031565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13</w:t>
            </w:r>
          </w:p>
        </w:tc>
        <w:tc>
          <w:tcPr>
            <w:tcW w:w="2096" w:type="dxa"/>
            <w:tcBorders>
              <w:top w:val="nil"/>
              <w:left w:val="nil"/>
              <w:bottom w:val="nil"/>
              <w:right w:val="nil"/>
            </w:tcBorders>
            <w:shd w:val="clear" w:color="auto" w:fill="auto"/>
            <w:noWrap/>
            <w:vAlign w:val="bottom"/>
            <w:hideMark/>
          </w:tcPr>
          <w:p w14:paraId="1FCAA9B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Valle d'Aosta</w:t>
            </w:r>
          </w:p>
        </w:tc>
        <w:tc>
          <w:tcPr>
            <w:tcW w:w="869" w:type="dxa"/>
            <w:tcBorders>
              <w:top w:val="nil"/>
              <w:left w:val="nil"/>
              <w:bottom w:val="nil"/>
              <w:right w:val="nil"/>
            </w:tcBorders>
            <w:shd w:val="clear" w:color="auto" w:fill="auto"/>
            <w:noWrap/>
            <w:vAlign w:val="bottom"/>
            <w:hideMark/>
          </w:tcPr>
          <w:p w14:paraId="3CDE98D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25.150,50</w:t>
            </w:r>
          </w:p>
        </w:tc>
        <w:tc>
          <w:tcPr>
            <w:tcW w:w="1033" w:type="dxa"/>
            <w:tcBorders>
              <w:top w:val="nil"/>
              <w:left w:val="nil"/>
              <w:bottom w:val="nil"/>
              <w:right w:val="single" w:sz="8" w:space="0" w:color="auto"/>
            </w:tcBorders>
            <w:shd w:val="clear" w:color="auto" w:fill="auto"/>
            <w:noWrap/>
            <w:vAlign w:val="bottom"/>
            <w:hideMark/>
          </w:tcPr>
          <w:p w14:paraId="429A608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w:t>
            </w:r>
          </w:p>
        </w:tc>
        <w:tc>
          <w:tcPr>
            <w:tcW w:w="414" w:type="dxa"/>
            <w:tcBorders>
              <w:top w:val="nil"/>
              <w:left w:val="nil"/>
              <w:bottom w:val="nil"/>
              <w:right w:val="nil"/>
            </w:tcBorders>
            <w:shd w:val="clear" w:color="auto" w:fill="auto"/>
            <w:noWrap/>
            <w:vAlign w:val="bottom"/>
            <w:hideMark/>
          </w:tcPr>
          <w:p w14:paraId="3774D3A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67</w:t>
            </w:r>
          </w:p>
        </w:tc>
        <w:tc>
          <w:tcPr>
            <w:tcW w:w="1960" w:type="dxa"/>
            <w:tcBorders>
              <w:top w:val="nil"/>
              <w:left w:val="nil"/>
              <w:bottom w:val="nil"/>
              <w:right w:val="nil"/>
            </w:tcBorders>
            <w:shd w:val="clear" w:color="auto" w:fill="auto"/>
            <w:noWrap/>
            <w:vAlign w:val="bottom"/>
            <w:hideMark/>
          </w:tcPr>
          <w:p w14:paraId="17E8C6F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Gorizia</w:t>
            </w:r>
          </w:p>
        </w:tc>
        <w:tc>
          <w:tcPr>
            <w:tcW w:w="869" w:type="dxa"/>
            <w:tcBorders>
              <w:top w:val="nil"/>
              <w:left w:val="nil"/>
              <w:bottom w:val="nil"/>
              <w:right w:val="nil"/>
            </w:tcBorders>
            <w:shd w:val="clear" w:color="auto" w:fill="auto"/>
            <w:noWrap/>
            <w:vAlign w:val="bottom"/>
            <w:hideMark/>
          </w:tcPr>
          <w:p w14:paraId="58260A5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19.961,10</w:t>
            </w:r>
          </w:p>
        </w:tc>
        <w:tc>
          <w:tcPr>
            <w:tcW w:w="1033" w:type="dxa"/>
            <w:tcBorders>
              <w:top w:val="nil"/>
              <w:left w:val="nil"/>
              <w:bottom w:val="nil"/>
              <w:right w:val="single" w:sz="8" w:space="0" w:color="auto"/>
            </w:tcBorders>
            <w:shd w:val="clear" w:color="auto" w:fill="auto"/>
            <w:noWrap/>
            <w:vAlign w:val="bottom"/>
            <w:hideMark/>
          </w:tcPr>
          <w:p w14:paraId="4668455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w:t>
            </w:r>
          </w:p>
        </w:tc>
      </w:tr>
      <w:tr w:rsidR="00992DEF" w14:paraId="391031E1"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0318CF6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w:t>
            </w:r>
          </w:p>
        </w:tc>
        <w:tc>
          <w:tcPr>
            <w:tcW w:w="2096" w:type="dxa"/>
            <w:tcBorders>
              <w:top w:val="nil"/>
              <w:left w:val="nil"/>
              <w:bottom w:val="nil"/>
              <w:right w:val="nil"/>
            </w:tcBorders>
            <w:shd w:val="clear" w:color="auto" w:fill="auto"/>
            <w:noWrap/>
            <w:vAlign w:val="bottom"/>
            <w:hideMark/>
          </w:tcPr>
          <w:p w14:paraId="69D83E1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Trento</w:t>
            </w:r>
          </w:p>
        </w:tc>
        <w:tc>
          <w:tcPr>
            <w:tcW w:w="869" w:type="dxa"/>
            <w:tcBorders>
              <w:top w:val="nil"/>
              <w:left w:val="nil"/>
              <w:bottom w:val="nil"/>
              <w:right w:val="nil"/>
            </w:tcBorders>
            <w:shd w:val="clear" w:color="auto" w:fill="auto"/>
            <w:noWrap/>
            <w:vAlign w:val="bottom"/>
            <w:hideMark/>
          </w:tcPr>
          <w:p w14:paraId="27D3A6C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25.133,85</w:t>
            </w:r>
          </w:p>
        </w:tc>
        <w:tc>
          <w:tcPr>
            <w:tcW w:w="1033" w:type="dxa"/>
            <w:tcBorders>
              <w:top w:val="nil"/>
              <w:left w:val="nil"/>
              <w:bottom w:val="nil"/>
              <w:right w:val="single" w:sz="8" w:space="0" w:color="auto"/>
            </w:tcBorders>
            <w:shd w:val="clear" w:color="auto" w:fill="auto"/>
            <w:noWrap/>
            <w:vAlign w:val="bottom"/>
            <w:hideMark/>
          </w:tcPr>
          <w:p w14:paraId="7DB1A1F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229E743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68</w:t>
            </w:r>
          </w:p>
        </w:tc>
        <w:tc>
          <w:tcPr>
            <w:tcW w:w="1960" w:type="dxa"/>
            <w:tcBorders>
              <w:top w:val="nil"/>
              <w:left w:val="nil"/>
              <w:bottom w:val="nil"/>
              <w:right w:val="nil"/>
            </w:tcBorders>
            <w:shd w:val="clear" w:color="auto" w:fill="auto"/>
            <w:noWrap/>
            <w:vAlign w:val="bottom"/>
            <w:hideMark/>
          </w:tcPr>
          <w:p w14:paraId="33DE325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Terni</w:t>
            </w:r>
          </w:p>
        </w:tc>
        <w:tc>
          <w:tcPr>
            <w:tcW w:w="869" w:type="dxa"/>
            <w:tcBorders>
              <w:top w:val="nil"/>
              <w:left w:val="nil"/>
              <w:bottom w:val="nil"/>
              <w:right w:val="nil"/>
            </w:tcBorders>
            <w:shd w:val="clear" w:color="auto" w:fill="auto"/>
            <w:noWrap/>
            <w:vAlign w:val="bottom"/>
            <w:hideMark/>
          </w:tcPr>
          <w:p w14:paraId="6E3DCF7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19.957,12</w:t>
            </w:r>
          </w:p>
        </w:tc>
        <w:tc>
          <w:tcPr>
            <w:tcW w:w="1033" w:type="dxa"/>
            <w:tcBorders>
              <w:top w:val="nil"/>
              <w:left w:val="nil"/>
              <w:bottom w:val="nil"/>
              <w:right w:val="single" w:sz="8" w:space="0" w:color="auto"/>
            </w:tcBorders>
            <w:shd w:val="clear" w:color="auto" w:fill="auto"/>
            <w:noWrap/>
            <w:vAlign w:val="bottom"/>
            <w:hideMark/>
          </w:tcPr>
          <w:p w14:paraId="544D6B0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11F675ED"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D56570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w:t>
            </w:r>
          </w:p>
        </w:tc>
        <w:tc>
          <w:tcPr>
            <w:tcW w:w="2096" w:type="dxa"/>
            <w:tcBorders>
              <w:top w:val="nil"/>
              <w:left w:val="nil"/>
              <w:bottom w:val="nil"/>
              <w:right w:val="nil"/>
            </w:tcBorders>
            <w:shd w:val="clear" w:color="auto" w:fill="auto"/>
            <w:noWrap/>
            <w:vAlign w:val="bottom"/>
            <w:hideMark/>
          </w:tcPr>
          <w:p w14:paraId="3454D28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Cuneo</w:t>
            </w:r>
          </w:p>
        </w:tc>
        <w:tc>
          <w:tcPr>
            <w:tcW w:w="869" w:type="dxa"/>
            <w:tcBorders>
              <w:top w:val="nil"/>
              <w:left w:val="nil"/>
              <w:bottom w:val="nil"/>
              <w:right w:val="nil"/>
            </w:tcBorders>
            <w:shd w:val="clear" w:color="auto" w:fill="auto"/>
            <w:noWrap/>
            <w:vAlign w:val="bottom"/>
            <w:hideMark/>
          </w:tcPr>
          <w:p w14:paraId="351C4C1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25.132,58</w:t>
            </w:r>
          </w:p>
        </w:tc>
        <w:tc>
          <w:tcPr>
            <w:tcW w:w="1033" w:type="dxa"/>
            <w:tcBorders>
              <w:top w:val="nil"/>
              <w:left w:val="nil"/>
              <w:bottom w:val="nil"/>
              <w:right w:val="single" w:sz="8" w:space="0" w:color="auto"/>
            </w:tcBorders>
            <w:shd w:val="clear" w:color="auto" w:fill="auto"/>
            <w:noWrap/>
            <w:vAlign w:val="bottom"/>
            <w:hideMark/>
          </w:tcPr>
          <w:p w14:paraId="19A1100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52F0194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69</w:t>
            </w:r>
          </w:p>
        </w:tc>
        <w:tc>
          <w:tcPr>
            <w:tcW w:w="1960" w:type="dxa"/>
            <w:tcBorders>
              <w:top w:val="nil"/>
              <w:left w:val="nil"/>
              <w:bottom w:val="nil"/>
              <w:right w:val="nil"/>
            </w:tcBorders>
            <w:shd w:val="clear" w:color="auto" w:fill="auto"/>
            <w:noWrap/>
            <w:vAlign w:val="bottom"/>
            <w:hideMark/>
          </w:tcPr>
          <w:p w14:paraId="6005CE7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Chieti</w:t>
            </w:r>
          </w:p>
        </w:tc>
        <w:tc>
          <w:tcPr>
            <w:tcW w:w="869" w:type="dxa"/>
            <w:tcBorders>
              <w:top w:val="nil"/>
              <w:left w:val="nil"/>
              <w:bottom w:val="nil"/>
              <w:right w:val="nil"/>
            </w:tcBorders>
            <w:shd w:val="clear" w:color="auto" w:fill="auto"/>
            <w:noWrap/>
            <w:vAlign w:val="bottom"/>
            <w:hideMark/>
          </w:tcPr>
          <w:p w14:paraId="59CEB51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19.934,91</w:t>
            </w:r>
          </w:p>
        </w:tc>
        <w:tc>
          <w:tcPr>
            <w:tcW w:w="1033" w:type="dxa"/>
            <w:tcBorders>
              <w:top w:val="nil"/>
              <w:left w:val="nil"/>
              <w:bottom w:val="nil"/>
              <w:right w:val="single" w:sz="8" w:space="0" w:color="auto"/>
            </w:tcBorders>
            <w:shd w:val="clear" w:color="auto" w:fill="auto"/>
            <w:noWrap/>
            <w:vAlign w:val="bottom"/>
            <w:hideMark/>
          </w:tcPr>
          <w:p w14:paraId="6A06625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6E373B98"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716B6E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w:t>
            </w:r>
          </w:p>
        </w:tc>
        <w:tc>
          <w:tcPr>
            <w:tcW w:w="2096" w:type="dxa"/>
            <w:tcBorders>
              <w:top w:val="nil"/>
              <w:left w:val="nil"/>
              <w:bottom w:val="nil"/>
              <w:right w:val="nil"/>
            </w:tcBorders>
            <w:shd w:val="clear" w:color="auto" w:fill="auto"/>
            <w:noWrap/>
            <w:vAlign w:val="bottom"/>
            <w:hideMark/>
          </w:tcPr>
          <w:p w14:paraId="7D7473E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Forlì-Cesena</w:t>
            </w:r>
          </w:p>
        </w:tc>
        <w:tc>
          <w:tcPr>
            <w:tcW w:w="869" w:type="dxa"/>
            <w:tcBorders>
              <w:top w:val="nil"/>
              <w:left w:val="nil"/>
              <w:bottom w:val="nil"/>
              <w:right w:val="nil"/>
            </w:tcBorders>
            <w:shd w:val="clear" w:color="auto" w:fill="auto"/>
            <w:noWrap/>
            <w:vAlign w:val="bottom"/>
            <w:hideMark/>
          </w:tcPr>
          <w:p w14:paraId="778FE5B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25.037,79</w:t>
            </w:r>
          </w:p>
        </w:tc>
        <w:tc>
          <w:tcPr>
            <w:tcW w:w="1033" w:type="dxa"/>
            <w:tcBorders>
              <w:top w:val="nil"/>
              <w:left w:val="nil"/>
              <w:bottom w:val="nil"/>
              <w:right w:val="single" w:sz="8" w:space="0" w:color="auto"/>
            </w:tcBorders>
            <w:shd w:val="clear" w:color="auto" w:fill="auto"/>
            <w:noWrap/>
            <w:vAlign w:val="bottom"/>
            <w:hideMark/>
          </w:tcPr>
          <w:p w14:paraId="666BCA1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c>
          <w:tcPr>
            <w:tcW w:w="414" w:type="dxa"/>
            <w:tcBorders>
              <w:top w:val="nil"/>
              <w:left w:val="nil"/>
              <w:bottom w:val="nil"/>
              <w:right w:val="nil"/>
            </w:tcBorders>
            <w:shd w:val="clear" w:color="auto" w:fill="auto"/>
            <w:noWrap/>
            <w:vAlign w:val="bottom"/>
            <w:hideMark/>
          </w:tcPr>
          <w:p w14:paraId="5034818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70</w:t>
            </w:r>
          </w:p>
        </w:tc>
        <w:tc>
          <w:tcPr>
            <w:tcW w:w="1960" w:type="dxa"/>
            <w:tcBorders>
              <w:top w:val="nil"/>
              <w:left w:val="nil"/>
              <w:bottom w:val="nil"/>
              <w:right w:val="nil"/>
            </w:tcBorders>
            <w:shd w:val="clear" w:color="auto" w:fill="auto"/>
            <w:noWrap/>
            <w:vAlign w:val="bottom"/>
            <w:hideMark/>
          </w:tcPr>
          <w:p w14:paraId="095A52E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Isernia</w:t>
            </w:r>
          </w:p>
        </w:tc>
        <w:tc>
          <w:tcPr>
            <w:tcW w:w="869" w:type="dxa"/>
            <w:tcBorders>
              <w:top w:val="nil"/>
              <w:left w:val="nil"/>
              <w:bottom w:val="nil"/>
              <w:right w:val="nil"/>
            </w:tcBorders>
            <w:shd w:val="clear" w:color="auto" w:fill="auto"/>
            <w:noWrap/>
            <w:vAlign w:val="bottom"/>
            <w:hideMark/>
          </w:tcPr>
          <w:p w14:paraId="692BB54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19.675,43</w:t>
            </w:r>
          </w:p>
        </w:tc>
        <w:tc>
          <w:tcPr>
            <w:tcW w:w="1033" w:type="dxa"/>
            <w:tcBorders>
              <w:top w:val="nil"/>
              <w:left w:val="nil"/>
              <w:bottom w:val="nil"/>
              <w:right w:val="single" w:sz="8" w:space="0" w:color="auto"/>
            </w:tcBorders>
            <w:shd w:val="clear" w:color="auto" w:fill="auto"/>
            <w:noWrap/>
            <w:vAlign w:val="bottom"/>
            <w:hideMark/>
          </w:tcPr>
          <w:p w14:paraId="4CD6F9B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1C63AD5B"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57F62D0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w:t>
            </w:r>
          </w:p>
        </w:tc>
        <w:tc>
          <w:tcPr>
            <w:tcW w:w="2096" w:type="dxa"/>
            <w:tcBorders>
              <w:top w:val="nil"/>
              <w:left w:val="nil"/>
              <w:bottom w:val="nil"/>
              <w:right w:val="nil"/>
            </w:tcBorders>
            <w:shd w:val="clear" w:color="auto" w:fill="auto"/>
            <w:noWrap/>
            <w:vAlign w:val="bottom"/>
            <w:hideMark/>
          </w:tcPr>
          <w:p w14:paraId="1A2B4F3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Vicenza</w:t>
            </w:r>
          </w:p>
        </w:tc>
        <w:tc>
          <w:tcPr>
            <w:tcW w:w="869" w:type="dxa"/>
            <w:tcBorders>
              <w:top w:val="nil"/>
              <w:left w:val="nil"/>
              <w:bottom w:val="nil"/>
              <w:right w:val="nil"/>
            </w:tcBorders>
            <w:shd w:val="clear" w:color="auto" w:fill="auto"/>
            <w:noWrap/>
            <w:vAlign w:val="bottom"/>
            <w:hideMark/>
          </w:tcPr>
          <w:p w14:paraId="0A8B0F1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24.987,52</w:t>
            </w:r>
          </w:p>
        </w:tc>
        <w:tc>
          <w:tcPr>
            <w:tcW w:w="1033" w:type="dxa"/>
            <w:tcBorders>
              <w:top w:val="nil"/>
              <w:left w:val="nil"/>
              <w:bottom w:val="nil"/>
              <w:right w:val="single" w:sz="8" w:space="0" w:color="auto"/>
            </w:tcBorders>
            <w:shd w:val="clear" w:color="auto" w:fill="auto"/>
            <w:noWrap/>
            <w:vAlign w:val="bottom"/>
            <w:hideMark/>
          </w:tcPr>
          <w:p w14:paraId="13CE562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6DCBA82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71</w:t>
            </w:r>
          </w:p>
        </w:tc>
        <w:tc>
          <w:tcPr>
            <w:tcW w:w="1960" w:type="dxa"/>
            <w:tcBorders>
              <w:top w:val="nil"/>
              <w:left w:val="nil"/>
              <w:bottom w:val="nil"/>
              <w:right w:val="nil"/>
            </w:tcBorders>
            <w:shd w:val="clear" w:color="auto" w:fill="auto"/>
            <w:noWrap/>
            <w:vAlign w:val="bottom"/>
            <w:hideMark/>
          </w:tcPr>
          <w:p w14:paraId="38FEAA6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Rovigo</w:t>
            </w:r>
          </w:p>
        </w:tc>
        <w:tc>
          <w:tcPr>
            <w:tcW w:w="869" w:type="dxa"/>
            <w:tcBorders>
              <w:top w:val="nil"/>
              <w:left w:val="nil"/>
              <w:bottom w:val="nil"/>
              <w:right w:val="nil"/>
            </w:tcBorders>
            <w:shd w:val="clear" w:color="auto" w:fill="auto"/>
            <w:noWrap/>
            <w:vAlign w:val="bottom"/>
            <w:hideMark/>
          </w:tcPr>
          <w:p w14:paraId="1CDCCB6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19.658,06</w:t>
            </w:r>
          </w:p>
        </w:tc>
        <w:tc>
          <w:tcPr>
            <w:tcW w:w="1033" w:type="dxa"/>
            <w:tcBorders>
              <w:top w:val="nil"/>
              <w:left w:val="nil"/>
              <w:bottom w:val="nil"/>
              <w:right w:val="single" w:sz="8" w:space="0" w:color="auto"/>
            </w:tcBorders>
            <w:shd w:val="clear" w:color="auto" w:fill="auto"/>
            <w:noWrap/>
            <w:vAlign w:val="bottom"/>
            <w:hideMark/>
          </w:tcPr>
          <w:p w14:paraId="5D72E90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7A71AB5D"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6FE4BC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w:t>
            </w:r>
          </w:p>
        </w:tc>
        <w:tc>
          <w:tcPr>
            <w:tcW w:w="2096" w:type="dxa"/>
            <w:tcBorders>
              <w:top w:val="nil"/>
              <w:left w:val="nil"/>
              <w:bottom w:val="nil"/>
              <w:right w:val="nil"/>
            </w:tcBorders>
            <w:shd w:val="clear" w:color="auto" w:fill="auto"/>
            <w:noWrap/>
            <w:vAlign w:val="bottom"/>
            <w:hideMark/>
          </w:tcPr>
          <w:p w14:paraId="54AE1BA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Trieste</w:t>
            </w:r>
          </w:p>
        </w:tc>
        <w:tc>
          <w:tcPr>
            <w:tcW w:w="869" w:type="dxa"/>
            <w:tcBorders>
              <w:top w:val="nil"/>
              <w:left w:val="nil"/>
              <w:bottom w:val="nil"/>
              <w:right w:val="nil"/>
            </w:tcBorders>
            <w:shd w:val="clear" w:color="auto" w:fill="auto"/>
            <w:noWrap/>
            <w:vAlign w:val="bottom"/>
            <w:hideMark/>
          </w:tcPr>
          <w:p w14:paraId="3668F53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24.885,99</w:t>
            </w:r>
          </w:p>
        </w:tc>
        <w:tc>
          <w:tcPr>
            <w:tcW w:w="1033" w:type="dxa"/>
            <w:tcBorders>
              <w:top w:val="nil"/>
              <w:left w:val="nil"/>
              <w:bottom w:val="nil"/>
              <w:right w:val="single" w:sz="8" w:space="0" w:color="auto"/>
            </w:tcBorders>
            <w:shd w:val="clear" w:color="auto" w:fill="auto"/>
            <w:noWrap/>
            <w:vAlign w:val="bottom"/>
            <w:hideMark/>
          </w:tcPr>
          <w:p w14:paraId="73944DB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w:t>
            </w:r>
          </w:p>
        </w:tc>
        <w:tc>
          <w:tcPr>
            <w:tcW w:w="414" w:type="dxa"/>
            <w:tcBorders>
              <w:top w:val="nil"/>
              <w:left w:val="nil"/>
              <w:bottom w:val="nil"/>
              <w:right w:val="nil"/>
            </w:tcBorders>
            <w:shd w:val="clear" w:color="auto" w:fill="auto"/>
            <w:noWrap/>
            <w:vAlign w:val="bottom"/>
            <w:hideMark/>
          </w:tcPr>
          <w:p w14:paraId="1B7666A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72</w:t>
            </w:r>
          </w:p>
        </w:tc>
        <w:tc>
          <w:tcPr>
            <w:tcW w:w="1960" w:type="dxa"/>
            <w:tcBorders>
              <w:top w:val="nil"/>
              <w:left w:val="nil"/>
              <w:bottom w:val="nil"/>
              <w:right w:val="nil"/>
            </w:tcBorders>
            <w:shd w:val="clear" w:color="auto" w:fill="auto"/>
            <w:noWrap/>
            <w:vAlign w:val="bottom"/>
            <w:hideMark/>
          </w:tcPr>
          <w:p w14:paraId="284D1A9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Viterbo</w:t>
            </w:r>
          </w:p>
        </w:tc>
        <w:tc>
          <w:tcPr>
            <w:tcW w:w="869" w:type="dxa"/>
            <w:tcBorders>
              <w:top w:val="nil"/>
              <w:left w:val="nil"/>
              <w:bottom w:val="nil"/>
              <w:right w:val="nil"/>
            </w:tcBorders>
            <w:shd w:val="clear" w:color="auto" w:fill="auto"/>
            <w:noWrap/>
            <w:vAlign w:val="bottom"/>
            <w:hideMark/>
          </w:tcPr>
          <w:p w14:paraId="3100F6D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18.872,10</w:t>
            </w:r>
          </w:p>
        </w:tc>
        <w:tc>
          <w:tcPr>
            <w:tcW w:w="1033" w:type="dxa"/>
            <w:tcBorders>
              <w:top w:val="nil"/>
              <w:left w:val="nil"/>
              <w:bottom w:val="nil"/>
              <w:right w:val="single" w:sz="8" w:space="0" w:color="auto"/>
            </w:tcBorders>
            <w:shd w:val="clear" w:color="auto" w:fill="auto"/>
            <w:noWrap/>
            <w:vAlign w:val="bottom"/>
            <w:hideMark/>
          </w:tcPr>
          <w:p w14:paraId="0D0B02A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2CBD3134"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5C801C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19</w:t>
            </w:r>
          </w:p>
        </w:tc>
        <w:tc>
          <w:tcPr>
            <w:tcW w:w="2096" w:type="dxa"/>
            <w:tcBorders>
              <w:top w:val="nil"/>
              <w:left w:val="nil"/>
              <w:bottom w:val="nil"/>
              <w:right w:val="nil"/>
            </w:tcBorders>
            <w:shd w:val="clear" w:color="auto" w:fill="auto"/>
            <w:noWrap/>
            <w:vAlign w:val="bottom"/>
            <w:hideMark/>
          </w:tcPr>
          <w:p w14:paraId="14F9E86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Lecco</w:t>
            </w:r>
          </w:p>
        </w:tc>
        <w:tc>
          <w:tcPr>
            <w:tcW w:w="869" w:type="dxa"/>
            <w:tcBorders>
              <w:top w:val="nil"/>
              <w:left w:val="nil"/>
              <w:bottom w:val="nil"/>
              <w:right w:val="nil"/>
            </w:tcBorders>
            <w:shd w:val="clear" w:color="auto" w:fill="auto"/>
            <w:noWrap/>
            <w:vAlign w:val="bottom"/>
            <w:hideMark/>
          </w:tcPr>
          <w:p w14:paraId="52562DB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24.704,82</w:t>
            </w:r>
          </w:p>
        </w:tc>
        <w:tc>
          <w:tcPr>
            <w:tcW w:w="1033" w:type="dxa"/>
            <w:tcBorders>
              <w:top w:val="nil"/>
              <w:left w:val="nil"/>
              <w:bottom w:val="nil"/>
              <w:right w:val="single" w:sz="8" w:space="0" w:color="auto"/>
            </w:tcBorders>
            <w:shd w:val="clear" w:color="auto" w:fill="auto"/>
            <w:noWrap/>
            <w:vAlign w:val="bottom"/>
            <w:hideMark/>
          </w:tcPr>
          <w:p w14:paraId="4F24549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c>
          <w:tcPr>
            <w:tcW w:w="414" w:type="dxa"/>
            <w:tcBorders>
              <w:top w:val="nil"/>
              <w:left w:val="nil"/>
              <w:bottom w:val="nil"/>
              <w:right w:val="nil"/>
            </w:tcBorders>
            <w:shd w:val="clear" w:color="auto" w:fill="auto"/>
            <w:noWrap/>
            <w:vAlign w:val="bottom"/>
            <w:hideMark/>
          </w:tcPr>
          <w:p w14:paraId="3FCEFF6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73</w:t>
            </w:r>
          </w:p>
        </w:tc>
        <w:tc>
          <w:tcPr>
            <w:tcW w:w="1960" w:type="dxa"/>
            <w:tcBorders>
              <w:top w:val="nil"/>
              <w:left w:val="nil"/>
              <w:bottom w:val="nil"/>
              <w:right w:val="nil"/>
            </w:tcBorders>
            <w:shd w:val="clear" w:color="auto" w:fill="auto"/>
            <w:noWrap/>
            <w:vAlign w:val="bottom"/>
            <w:hideMark/>
          </w:tcPr>
          <w:p w14:paraId="0328C94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Sassari</w:t>
            </w:r>
          </w:p>
        </w:tc>
        <w:tc>
          <w:tcPr>
            <w:tcW w:w="869" w:type="dxa"/>
            <w:tcBorders>
              <w:top w:val="nil"/>
              <w:left w:val="nil"/>
              <w:bottom w:val="nil"/>
              <w:right w:val="nil"/>
            </w:tcBorders>
            <w:shd w:val="clear" w:color="auto" w:fill="auto"/>
            <w:noWrap/>
            <w:vAlign w:val="bottom"/>
            <w:hideMark/>
          </w:tcPr>
          <w:p w14:paraId="4EBE0E0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18.567,76</w:t>
            </w:r>
          </w:p>
        </w:tc>
        <w:tc>
          <w:tcPr>
            <w:tcW w:w="1033" w:type="dxa"/>
            <w:tcBorders>
              <w:top w:val="nil"/>
              <w:left w:val="nil"/>
              <w:bottom w:val="nil"/>
              <w:right w:val="single" w:sz="8" w:space="0" w:color="auto"/>
            </w:tcBorders>
            <w:shd w:val="clear" w:color="auto" w:fill="auto"/>
            <w:noWrap/>
            <w:vAlign w:val="bottom"/>
            <w:hideMark/>
          </w:tcPr>
          <w:p w14:paraId="6C2D9BC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11C60E4D"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115558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20</w:t>
            </w:r>
          </w:p>
        </w:tc>
        <w:tc>
          <w:tcPr>
            <w:tcW w:w="2096" w:type="dxa"/>
            <w:tcBorders>
              <w:top w:val="nil"/>
              <w:left w:val="nil"/>
              <w:bottom w:val="nil"/>
              <w:right w:val="nil"/>
            </w:tcBorders>
            <w:shd w:val="clear" w:color="auto" w:fill="auto"/>
            <w:noWrap/>
            <w:vAlign w:val="bottom"/>
            <w:hideMark/>
          </w:tcPr>
          <w:p w14:paraId="5A80153B"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Verona</w:t>
            </w:r>
          </w:p>
        </w:tc>
        <w:tc>
          <w:tcPr>
            <w:tcW w:w="869" w:type="dxa"/>
            <w:tcBorders>
              <w:top w:val="nil"/>
              <w:left w:val="nil"/>
              <w:bottom w:val="nil"/>
              <w:right w:val="nil"/>
            </w:tcBorders>
            <w:shd w:val="clear" w:color="auto" w:fill="auto"/>
            <w:noWrap/>
            <w:vAlign w:val="bottom"/>
            <w:hideMark/>
          </w:tcPr>
          <w:p w14:paraId="7EBB60F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24.655,98</w:t>
            </w:r>
          </w:p>
        </w:tc>
        <w:tc>
          <w:tcPr>
            <w:tcW w:w="1033" w:type="dxa"/>
            <w:tcBorders>
              <w:top w:val="nil"/>
              <w:left w:val="nil"/>
              <w:bottom w:val="nil"/>
              <w:right w:val="single" w:sz="8" w:space="0" w:color="auto"/>
            </w:tcBorders>
            <w:shd w:val="clear" w:color="auto" w:fill="auto"/>
            <w:noWrap/>
            <w:vAlign w:val="bottom"/>
            <w:hideMark/>
          </w:tcPr>
          <w:p w14:paraId="75837FC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50C8E68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74</w:t>
            </w:r>
          </w:p>
        </w:tc>
        <w:tc>
          <w:tcPr>
            <w:tcW w:w="1960" w:type="dxa"/>
            <w:tcBorders>
              <w:top w:val="nil"/>
              <w:left w:val="nil"/>
              <w:bottom w:val="nil"/>
              <w:right w:val="nil"/>
            </w:tcBorders>
            <w:shd w:val="clear" w:color="auto" w:fill="auto"/>
            <w:noWrap/>
            <w:vAlign w:val="bottom"/>
            <w:hideMark/>
          </w:tcPr>
          <w:p w14:paraId="4641AE8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Matera</w:t>
            </w:r>
          </w:p>
        </w:tc>
        <w:tc>
          <w:tcPr>
            <w:tcW w:w="869" w:type="dxa"/>
            <w:tcBorders>
              <w:top w:val="nil"/>
              <w:left w:val="nil"/>
              <w:bottom w:val="nil"/>
              <w:right w:val="nil"/>
            </w:tcBorders>
            <w:shd w:val="clear" w:color="auto" w:fill="auto"/>
            <w:noWrap/>
            <w:vAlign w:val="bottom"/>
            <w:hideMark/>
          </w:tcPr>
          <w:p w14:paraId="60D13BD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18.411,74</w:t>
            </w:r>
          </w:p>
        </w:tc>
        <w:tc>
          <w:tcPr>
            <w:tcW w:w="1033" w:type="dxa"/>
            <w:tcBorders>
              <w:top w:val="nil"/>
              <w:left w:val="nil"/>
              <w:bottom w:val="nil"/>
              <w:right w:val="single" w:sz="8" w:space="0" w:color="auto"/>
            </w:tcBorders>
            <w:shd w:val="clear" w:color="auto" w:fill="auto"/>
            <w:noWrap/>
            <w:vAlign w:val="bottom"/>
            <w:hideMark/>
          </w:tcPr>
          <w:p w14:paraId="55F0CBC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1AF1B38E"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61F494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w:t>
            </w:r>
          </w:p>
        </w:tc>
        <w:tc>
          <w:tcPr>
            <w:tcW w:w="2096" w:type="dxa"/>
            <w:tcBorders>
              <w:top w:val="nil"/>
              <w:left w:val="nil"/>
              <w:bottom w:val="nil"/>
              <w:right w:val="nil"/>
            </w:tcBorders>
            <w:shd w:val="clear" w:color="auto" w:fill="auto"/>
            <w:noWrap/>
            <w:vAlign w:val="bottom"/>
            <w:hideMark/>
          </w:tcPr>
          <w:p w14:paraId="294A460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Ravenna</w:t>
            </w:r>
          </w:p>
        </w:tc>
        <w:tc>
          <w:tcPr>
            <w:tcW w:w="869" w:type="dxa"/>
            <w:tcBorders>
              <w:top w:val="nil"/>
              <w:left w:val="nil"/>
              <w:bottom w:val="nil"/>
              <w:right w:val="nil"/>
            </w:tcBorders>
            <w:shd w:val="clear" w:color="auto" w:fill="auto"/>
            <w:noWrap/>
            <w:vAlign w:val="bottom"/>
            <w:hideMark/>
          </w:tcPr>
          <w:p w14:paraId="216DB83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24.555,03</w:t>
            </w:r>
          </w:p>
        </w:tc>
        <w:tc>
          <w:tcPr>
            <w:tcW w:w="1033" w:type="dxa"/>
            <w:tcBorders>
              <w:top w:val="nil"/>
              <w:left w:val="nil"/>
              <w:bottom w:val="nil"/>
              <w:right w:val="single" w:sz="8" w:space="0" w:color="auto"/>
            </w:tcBorders>
            <w:shd w:val="clear" w:color="auto" w:fill="auto"/>
            <w:noWrap/>
            <w:vAlign w:val="bottom"/>
            <w:hideMark/>
          </w:tcPr>
          <w:p w14:paraId="093FD90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71751E2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75</w:t>
            </w:r>
          </w:p>
        </w:tc>
        <w:tc>
          <w:tcPr>
            <w:tcW w:w="1960" w:type="dxa"/>
            <w:tcBorders>
              <w:top w:val="nil"/>
              <w:left w:val="nil"/>
              <w:bottom w:val="nil"/>
              <w:right w:val="nil"/>
            </w:tcBorders>
            <w:shd w:val="clear" w:color="auto" w:fill="auto"/>
            <w:noWrap/>
            <w:vAlign w:val="bottom"/>
            <w:hideMark/>
          </w:tcPr>
          <w:p w14:paraId="3513BF9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Latina</w:t>
            </w:r>
          </w:p>
        </w:tc>
        <w:tc>
          <w:tcPr>
            <w:tcW w:w="869" w:type="dxa"/>
            <w:tcBorders>
              <w:top w:val="nil"/>
              <w:left w:val="nil"/>
              <w:bottom w:val="nil"/>
              <w:right w:val="nil"/>
            </w:tcBorders>
            <w:shd w:val="clear" w:color="auto" w:fill="auto"/>
            <w:noWrap/>
            <w:vAlign w:val="bottom"/>
            <w:hideMark/>
          </w:tcPr>
          <w:p w14:paraId="51AA383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18.033,79</w:t>
            </w:r>
          </w:p>
        </w:tc>
        <w:tc>
          <w:tcPr>
            <w:tcW w:w="1033" w:type="dxa"/>
            <w:tcBorders>
              <w:top w:val="nil"/>
              <w:left w:val="nil"/>
              <w:bottom w:val="nil"/>
              <w:right w:val="single" w:sz="8" w:space="0" w:color="auto"/>
            </w:tcBorders>
            <w:shd w:val="clear" w:color="auto" w:fill="auto"/>
            <w:noWrap/>
            <w:vAlign w:val="bottom"/>
            <w:hideMark/>
          </w:tcPr>
          <w:p w14:paraId="0A3B2B1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11EAAB57"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4582150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w:t>
            </w:r>
          </w:p>
        </w:tc>
        <w:tc>
          <w:tcPr>
            <w:tcW w:w="2096" w:type="dxa"/>
            <w:tcBorders>
              <w:top w:val="nil"/>
              <w:left w:val="nil"/>
              <w:bottom w:val="nil"/>
              <w:right w:val="nil"/>
            </w:tcBorders>
            <w:shd w:val="clear" w:color="auto" w:fill="auto"/>
            <w:noWrap/>
            <w:vAlign w:val="bottom"/>
            <w:hideMark/>
          </w:tcPr>
          <w:p w14:paraId="2A6D30C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Padova</w:t>
            </w:r>
          </w:p>
        </w:tc>
        <w:tc>
          <w:tcPr>
            <w:tcW w:w="869" w:type="dxa"/>
            <w:tcBorders>
              <w:top w:val="nil"/>
              <w:left w:val="nil"/>
              <w:bottom w:val="nil"/>
              <w:right w:val="nil"/>
            </w:tcBorders>
            <w:shd w:val="clear" w:color="auto" w:fill="auto"/>
            <w:noWrap/>
            <w:vAlign w:val="bottom"/>
            <w:hideMark/>
          </w:tcPr>
          <w:p w14:paraId="39F4A1C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24.502,07</w:t>
            </w:r>
          </w:p>
        </w:tc>
        <w:tc>
          <w:tcPr>
            <w:tcW w:w="1033" w:type="dxa"/>
            <w:tcBorders>
              <w:top w:val="nil"/>
              <w:left w:val="nil"/>
              <w:bottom w:val="nil"/>
              <w:right w:val="single" w:sz="8" w:space="0" w:color="auto"/>
            </w:tcBorders>
            <w:shd w:val="clear" w:color="auto" w:fill="auto"/>
            <w:noWrap/>
            <w:vAlign w:val="bottom"/>
            <w:hideMark/>
          </w:tcPr>
          <w:p w14:paraId="78EF093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0541461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76</w:t>
            </w:r>
          </w:p>
        </w:tc>
        <w:tc>
          <w:tcPr>
            <w:tcW w:w="1960" w:type="dxa"/>
            <w:tcBorders>
              <w:top w:val="nil"/>
              <w:left w:val="nil"/>
              <w:bottom w:val="nil"/>
              <w:right w:val="nil"/>
            </w:tcBorders>
            <w:shd w:val="clear" w:color="auto" w:fill="auto"/>
            <w:noWrap/>
            <w:vAlign w:val="bottom"/>
            <w:hideMark/>
          </w:tcPr>
          <w:p w14:paraId="342BBD2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Messina</w:t>
            </w:r>
          </w:p>
        </w:tc>
        <w:tc>
          <w:tcPr>
            <w:tcW w:w="869" w:type="dxa"/>
            <w:tcBorders>
              <w:top w:val="nil"/>
              <w:left w:val="nil"/>
              <w:bottom w:val="nil"/>
              <w:right w:val="nil"/>
            </w:tcBorders>
            <w:shd w:val="clear" w:color="auto" w:fill="auto"/>
            <w:noWrap/>
            <w:vAlign w:val="bottom"/>
            <w:hideMark/>
          </w:tcPr>
          <w:p w14:paraId="0D0422E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17.818,31</w:t>
            </w:r>
          </w:p>
        </w:tc>
        <w:tc>
          <w:tcPr>
            <w:tcW w:w="1033" w:type="dxa"/>
            <w:tcBorders>
              <w:top w:val="nil"/>
              <w:left w:val="nil"/>
              <w:bottom w:val="nil"/>
              <w:right w:val="single" w:sz="8" w:space="0" w:color="auto"/>
            </w:tcBorders>
            <w:shd w:val="clear" w:color="auto" w:fill="auto"/>
            <w:noWrap/>
            <w:vAlign w:val="bottom"/>
            <w:hideMark/>
          </w:tcPr>
          <w:p w14:paraId="72BB2E4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437B362F"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2BBEAC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w:t>
            </w:r>
          </w:p>
        </w:tc>
        <w:tc>
          <w:tcPr>
            <w:tcW w:w="2096" w:type="dxa"/>
            <w:tcBorders>
              <w:top w:val="nil"/>
              <w:left w:val="nil"/>
              <w:bottom w:val="nil"/>
              <w:right w:val="nil"/>
            </w:tcBorders>
            <w:shd w:val="clear" w:color="auto" w:fill="auto"/>
            <w:noWrap/>
            <w:vAlign w:val="bottom"/>
            <w:hideMark/>
          </w:tcPr>
          <w:p w14:paraId="2E2A49F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Belluno</w:t>
            </w:r>
          </w:p>
        </w:tc>
        <w:tc>
          <w:tcPr>
            <w:tcW w:w="869" w:type="dxa"/>
            <w:tcBorders>
              <w:top w:val="nil"/>
              <w:left w:val="nil"/>
              <w:bottom w:val="nil"/>
              <w:right w:val="nil"/>
            </w:tcBorders>
            <w:shd w:val="clear" w:color="auto" w:fill="auto"/>
            <w:noWrap/>
            <w:vAlign w:val="bottom"/>
            <w:hideMark/>
          </w:tcPr>
          <w:p w14:paraId="2763ED1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24.403,66</w:t>
            </w:r>
          </w:p>
        </w:tc>
        <w:tc>
          <w:tcPr>
            <w:tcW w:w="1033" w:type="dxa"/>
            <w:tcBorders>
              <w:top w:val="nil"/>
              <w:left w:val="nil"/>
              <w:bottom w:val="nil"/>
              <w:right w:val="single" w:sz="8" w:space="0" w:color="auto"/>
            </w:tcBorders>
            <w:shd w:val="clear" w:color="auto" w:fill="auto"/>
            <w:noWrap/>
            <w:vAlign w:val="bottom"/>
            <w:hideMark/>
          </w:tcPr>
          <w:p w14:paraId="3F8B177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w:t>
            </w:r>
          </w:p>
        </w:tc>
        <w:tc>
          <w:tcPr>
            <w:tcW w:w="414" w:type="dxa"/>
            <w:tcBorders>
              <w:top w:val="nil"/>
              <w:left w:val="nil"/>
              <w:bottom w:val="nil"/>
              <w:right w:val="nil"/>
            </w:tcBorders>
            <w:shd w:val="clear" w:color="auto" w:fill="auto"/>
            <w:noWrap/>
            <w:vAlign w:val="bottom"/>
            <w:hideMark/>
          </w:tcPr>
          <w:p w14:paraId="561126F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77</w:t>
            </w:r>
          </w:p>
        </w:tc>
        <w:tc>
          <w:tcPr>
            <w:tcW w:w="1960" w:type="dxa"/>
            <w:tcBorders>
              <w:top w:val="nil"/>
              <w:left w:val="nil"/>
              <w:bottom w:val="nil"/>
              <w:right w:val="nil"/>
            </w:tcBorders>
            <w:shd w:val="clear" w:color="auto" w:fill="auto"/>
            <w:noWrap/>
            <w:vAlign w:val="bottom"/>
            <w:hideMark/>
          </w:tcPr>
          <w:p w14:paraId="6B0FFA8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Campobasso</w:t>
            </w:r>
          </w:p>
        </w:tc>
        <w:tc>
          <w:tcPr>
            <w:tcW w:w="869" w:type="dxa"/>
            <w:tcBorders>
              <w:top w:val="nil"/>
              <w:left w:val="nil"/>
              <w:bottom w:val="nil"/>
              <w:right w:val="nil"/>
            </w:tcBorders>
            <w:shd w:val="clear" w:color="auto" w:fill="auto"/>
            <w:noWrap/>
            <w:vAlign w:val="bottom"/>
            <w:hideMark/>
          </w:tcPr>
          <w:p w14:paraId="5F0A634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17.655,53</w:t>
            </w:r>
          </w:p>
        </w:tc>
        <w:tc>
          <w:tcPr>
            <w:tcW w:w="1033" w:type="dxa"/>
            <w:tcBorders>
              <w:top w:val="nil"/>
              <w:left w:val="nil"/>
              <w:bottom w:val="nil"/>
              <w:right w:val="single" w:sz="8" w:space="0" w:color="auto"/>
            </w:tcBorders>
            <w:shd w:val="clear" w:color="auto" w:fill="auto"/>
            <w:noWrap/>
            <w:vAlign w:val="bottom"/>
            <w:hideMark/>
          </w:tcPr>
          <w:p w14:paraId="2C90A0F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194967E6"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68DA93D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w:t>
            </w:r>
          </w:p>
        </w:tc>
        <w:tc>
          <w:tcPr>
            <w:tcW w:w="2096" w:type="dxa"/>
            <w:tcBorders>
              <w:top w:val="nil"/>
              <w:left w:val="nil"/>
              <w:bottom w:val="nil"/>
              <w:right w:val="nil"/>
            </w:tcBorders>
            <w:shd w:val="clear" w:color="auto" w:fill="auto"/>
            <w:noWrap/>
            <w:vAlign w:val="bottom"/>
            <w:hideMark/>
          </w:tcPr>
          <w:p w14:paraId="2466BF7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Prato</w:t>
            </w:r>
          </w:p>
        </w:tc>
        <w:tc>
          <w:tcPr>
            <w:tcW w:w="869" w:type="dxa"/>
            <w:tcBorders>
              <w:top w:val="nil"/>
              <w:left w:val="nil"/>
              <w:bottom w:val="nil"/>
              <w:right w:val="nil"/>
            </w:tcBorders>
            <w:shd w:val="clear" w:color="auto" w:fill="auto"/>
            <w:noWrap/>
            <w:vAlign w:val="bottom"/>
            <w:hideMark/>
          </w:tcPr>
          <w:p w14:paraId="14CB93E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24.218,17</w:t>
            </w:r>
          </w:p>
        </w:tc>
        <w:tc>
          <w:tcPr>
            <w:tcW w:w="1033" w:type="dxa"/>
            <w:tcBorders>
              <w:top w:val="nil"/>
              <w:left w:val="nil"/>
              <w:bottom w:val="nil"/>
              <w:right w:val="single" w:sz="8" w:space="0" w:color="auto"/>
            </w:tcBorders>
            <w:shd w:val="clear" w:color="auto" w:fill="auto"/>
            <w:noWrap/>
            <w:vAlign w:val="bottom"/>
            <w:hideMark/>
          </w:tcPr>
          <w:p w14:paraId="60F567F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w:t>
            </w:r>
          </w:p>
        </w:tc>
        <w:tc>
          <w:tcPr>
            <w:tcW w:w="414" w:type="dxa"/>
            <w:tcBorders>
              <w:top w:val="nil"/>
              <w:left w:val="nil"/>
              <w:bottom w:val="nil"/>
              <w:right w:val="nil"/>
            </w:tcBorders>
            <w:shd w:val="clear" w:color="auto" w:fill="auto"/>
            <w:noWrap/>
            <w:vAlign w:val="bottom"/>
            <w:hideMark/>
          </w:tcPr>
          <w:p w14:paraId="41A3772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78</w:t>
            </w:r>
          </w:p>
        </w:tc>
        <w:tc>
          <w:tcPr>
            <w:tcW w:w="1960" w:type="dxa"/>
            <w:tcBorders>
              <w:top w:val="nil"/>
              <w:left w:val="nil"/>
              <w:bottom w:val="nil"/>
              <w:right w:val="nil"/>
            </w:tcBorders>
            <w:shd w:val="clear" w:color="auto" w:fill="auto"/>
            <w:noWrap/>
            <w:vAlign w:val="bottom"/>
            <w:hideMark/>
          </w:tcPr>
          <w:p w14:paraId="371E107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Ragusa</w:t>
            </w:r>
          </w:p>
        </w:tc>
        <w:tc>
          <w:tcPr>
            <w:tcW w:w="869" w:type="dxa"/>
            <w:tcBorders>
              <w:top w:val="nil"/>
              <w:left w:val="nil"/>
              <w:bottom w:val="nil"/>
              <w:right w:val="nil"/>
            </w:tcBorders>
            <w:shd w:val="clear" w:color="auto" w:fill="auto"/>
            <w:noWrap/>
            <w:vAlign w:val="bottom"/>
            <w:hideMark/>
          </w:tcPr>
          <w:p w14:paraId="176B940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17.653,46</w:t>
            </w:r>
          </w:p>
        </w:tc>
        <w:tc>
          <w:tcPr>
            <w:tcW w:w="1033" w:type="dxa"/>
            <w:tcBorders>
              <w:top w:val="nil"/>
              <w:left w:val="nil"/>
              <w:bottom w:val="nil"/>
              <w:right w:val="single" w:sz="8" w:space="0" w:color="auto"/>
            </w:tcBorders>
            <w:shd w:val="clear" w:color="auto" w:fill="auto"/>
            <w:noWrap/>
            <w:vAlign w:val="bottom"/>
            <w:hideMark/>
          </w:tcPr>
          <w:p w14:paraId="1519C93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6D6342F1"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023B46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25</w:t>
            </w:r>
          </w:p>
        </w:tc>
        <w:tc>
          <w:tcPr>
            <w:tcW w:w="2096" w:type="dxa"/>
            <w:tcBorders>
              <w:top w:val="nil"/>
              <w:left w:val="nil"/>
              <w:bottom w:val="nil"/>
              <w:right w:val="nil"/>
            </w:tcBorders>
            <w:shd w:val="clear" w:color="auto" w:fill="auto"/>
            <w:noWrap/>
            <w:vAlign w:val="bottom"/>
            <w:hideMark/>
          </w:tcPr>
          <w:p w14:paraId="64CBAE3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Pordenone</w:t>
            </w:r>
          </w:p>
        </w:tc>
        <w:tc>
          <w:tcPr>
            <w:tcW w:w="869" w:type="dxa"/>
            <w:tcBorders>
              <w:top w:val="nil"/>
              <w:left w:val="nil"/>
              <w:bottom w:val="nil"/>
              <w:right w:val="nil"/>
            </w:tcBorders>
            <w:shd w:val="clear" w:color="auto" w:fill="auto"/>
            <w:noWrap/>
            <w:vAlign w:val="bottom"/>
            <w:hideMark/>
          </w:tcPr>
          <w:p w14:paraId="74E6C6D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24.164,76</w:t>
            </w:r>
          </w:p>
        </w:tc>
        <w:tc>
          <w:tcPr>
            <w:tcW w:w="1033" w:type="dxa"/>
            <w:tcBorders>
              <w:top w:val="nil"/>
              <w:left w:val="nil"/>
              <w:bottom w:val="nil"/>
              <w:right w:val="single" w:sz="8" w:space="0" w:color="auto"/>
            </w:tcBorders>
            <w:shd w:val="clear" w:color="auto" w:fill="auto"/>
            <w:noWrap/>
            <w:vAlign w:val="bottom"/>
            <w:hideMark/>
          </w:tcPr>
          <w:p w14:paraId="54684BE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w:t>
            </w:r>
          </w:p>
        </w:tc>
        <w:tc>
          <w:tcPr>
            <w:tcW w:w="414" w:type="dxa"/>
            <w:tcBorders>
              <w:top w:val="nil"/>
              <w:left w:val="nil"/>
              <w:bottom w:val="nil"/>
              <w:right w:val="nil"/>
            </w:tcBorders>
            <w:shd w:val="clear" w:color="auto" w:fill="auto"/>
            <w:noWrap/>
            <w:vAlign w:val="bottom"/>
            <w:hideMark/>
          </w:tcPr>
          <w:p w14:paraId="4033BBB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79</w:t>
            </w:r>
          </w:p>
        </w:tc>
        <w:tc>
          <w:tcPr>
            <w:tcW w:w="1960" w:type="dxa"/>
            <w:tcBorders>
              <w:top w:val="nil"/>
              <w:left w:val="nil"/>
              <w:bottom w:val="nil"/>
              <w:right w:val="nil"/>
            </w:tcBorders>
            <w:shd w:val="clear" w:color="auto" w:fill="auto"/>
            <w:noWrap/>
            <w:vAlign w:val="bottom"/>
            <w:hideMark/>
          </w:tcPr>
          <w:p w14:paraId="1BB6736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Salerno</w:t>
            </w:r>
          </w:p>
        </w:tc>
        <w:tc>
          <w:tcPr>
            <w:tcW w:w="869" w:type="dxa"/>
            <w:tcBorders>
              <w:top w:val="nil"/>
              <w:left w:val="nil"/>
              <w:bottom w:val="nil"/>
              <w:right w:val="nil"/>
            </w:tcBorders>
            <w:shd w:val="clear" w:color="auto" w:fill="auto"/>
            <w:noWrap/>
            <w:vAlign w:val="bottom"/>
            <w:hideMark/>
          </w:tcPr>
          <w:p w14:paraId="4175977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17.644,80</w:t>
            </w:r>
          </w:p>
        </w:tc>
        <w:tc>
          <w:tcPr>
            <w:tcW w:w="1033" w:type="dxa"/>
            <w:tcBorders>
              <w:top w:val="nil"/>
              <w:left w:val="nil"/>
              <w:bottom w:val="nil"/>
              <w:right w:val="single" w:sz="8" w:space="0" w:color="auto"/>
            </w:tcBorders>
            <w:shd w:val="clear" w:color="auto" w:fill="auto"/>
            <w:noWrap/>
            <w:vAlign w:val="bottom"/>
            <w:hideMark/>
          </w:tcPr>
          <w:p w14:paraId="5740D61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4DAAD59B"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140C160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26</w:t>
            </w:r>
          </w:p>
        </w:tc>
        <w:tc>
          <w:tcPr>
            <w:tcW w:w="2096" w:type="dxa"/>
            <w:tcBorders>
              <w:top w:val="nil"/>
              <w:left w:val="nil"/>
              <w:bottom w:val="nil"/>
              <w:right w:val="nil"/>
            </w:tcBorders>
            <w:shd w:val="clear" w:color="auto" w:fill="auto"/>
            <w:noWrap/>
            <w:vAlign w:val="bottom"/>
            <w:hideMark/>
          </w:tcPr>
          <w:p w14:paraId="2EB5FBC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Piacenza</w:t>
            </w:r>
          </w:p>
        </w:tc>
        <w:tc>
          <w:tcPr>
            <w:tcW w:w="869" w:type="dxa"/>
            <w:tcBorders>
              <w:top w:val="nil"/>
              <w:left w:val="nil"/>
              <w:bottom w:val="nil"/>
              <w:right w:val="nil"/>
            </w:tcBorders>
            <w:shd w:val="clear" w:color="auto" w:fill="auto"/>
            <w:noWrap/>
            <w:vAlign w:val="bottom"/>
            <w:hideMark/>
          </w:tcPr>
          <w:p w14:paraId="16882CE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23.913,62</w:t>
            </w:r>
          </w:p>
        </w:tc>
        <w:tc>
          <w:tcPr>
            <w:tcW w:w="1033" w:type="dxa"/>
            <w:tcBorders>
              <w:top w:val="nil"/>
              <w:left w:val="nil"/>
              <w:bottom w:val="nil"/>
              <w:right w:val="single" w:sz="8" w:space="0" w:color="auto"/>
            </w:tcBorders>
            <w:shd w:val="clear" w:color="auto" w:fill="auto"/>
            <w:noWrap/>
            <w:vAlign w:val="bottom"/>
            <w:hideMark/>
          </w:tcPr>
          <w:p w14:paraId="013045B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w:t>
            </w:r>
          </w:p>
        </w:tc>
        <w:tc>
          <w:tcPr>
            <w:tcW w:w="414" w:type="dxa"/>
            <w:tcBorders>
              <w:top w:val="nil"/>
              <w:left w:val="nil"/>
              <w:bottom w:val="nil"/>
              <w:right w:val="nil"/>
            </w:tcBorders>
            <w:shd w:val="clear" w:color="auto" w:fill="auto"/>
            <w:noWrap/>
            <w:vAlign w:val="bottom"/>
            <w:hideMark/>
          </w:tcPr>
          <w:p w14:paraId="33EF00C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80</w:t>
            </w:r>
          </w:p>
        </w:tc>
        <w:tc>
          <w:tcPr>
            <w:tcW w:w="1960" w:type="dxa"/>
            <w:tcBorders>
              <w:top w:val="nil"/>
              <w:left w:val="nil"/>
              <w:bottom w:val="nil"/>
              <w:right w:val="nil"/>
            </w:tcBorders>
            <w:shd w:val="clear" w:color="auto" w:fill="auto"/>
            <w:noWrap/>
            <w:vAlign w:val="bottom"/>
            <w:hideMark/>
          </w:tcPr>
          <w:p w14:paraId="72FDABD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L'Aquila</w:t>
            </w:r>
          </w:p>
        </w:tc>
        <w:tc>
          <w:tcPr>
            <w:tcW w:w="869" w:type="dxa"/>
            <w:tcBorders>
              <w:top w:val="nil"/>
              <w:left w:val="nil"/>
              <w:bottom w:val="nil"/>
              <w:right w:val="nil"/>
            </w:tcBorders>
            <w:shd w:val="clear" w:color="auto" w:fill="auto"/>
            <w:noWrap/>
            <w:vAlign w:val="bottom"/>
            <w:hideMark/>
          </w:tcPr>
          <w:p w14:paraId="08B5F20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17.550,25</w:t>
            </w:r>
          </w:p>
        </w:tc>
        <w:tc>
          <w:tcPr>
            <w:tcW w:w="1033" w:type="dxa"/>
            <w:tcBorders>
              <w:top w:val="nil"/>
              <w:left w:val="nil"/>
              <w:bottom w:val="nil"/>
              <w:right w:val="single" w:sz="8" w:space="0" w:color="auto"/>
            </w:tcBorders>
            <w:shd w:val="clear" w:color="auto" w:fill="auto"/>
            <w:noWrap/>
            <w:vAlign w:val="bottom"/>
            <w:hideMark/>
          </w:tcPr>
          <w:p w14:paraId="4713623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r>
      <w:tr w:rsidR="00992DEF" w14:paraId="23AD3EDC"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2DD1730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27</w:t>
            </w:r>
          </w:p>
        </w:tc>
        <w:tc>
          <w:tcPr>
            <w:tcW w:w="2096" w:type="dxa"/>
            <w:tcBorders>
              <w:top w:val="nil"/>
              <w:left w:val="nil"/>
              <w:bottom w:val="nil"/>
              <w:right w:val="nil"/>
            </w:tcBorders>
            <w:shd w:val="clear" w:color="auto" w:fill="auto"/>
            <w:noWrap/>
            <w:vAlign w:val="bottom"/>
            <w:hideMark/>
          </w:tcPr>
          <w:p w14:paraId="5737881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Venezia</w:t>
            </w:r>
          </w:p>
        </w:tc>
        <w:tc>
          <w:tcPr>
            <w:tcW w:w="869" w:type="dxa"/>
            <w:tcBorders>
              <w:top w:val="nil"/>
              <w:left w:val="nil"/>
              <w:bottom w:val="nil"/>
              <w:right w:val="nil"/>
            </w:tcBorders>
            <w:shd w:val="clear" w:color="auto" w:fill="auto"/>
            <w:noWrap/>
            <w:vAlign w:val="bottom"/>
            <w:hideMark/>
          </w:tcPr>
          <w:p w14:paraId="086D00C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23.894,09</w:t>
            </w:r>
          </w:p>
        </w:tc>
        <w:tc>
          <w:tcPr>
            <w:tcW w:w="1033" w:type="dxa"/>
            <w:tcBorders>
              <w:top w:val="nil"/>
              <w:left w:val="nil"/>
              <w:bottom w:val="nil"/>
              <w:right w:val="single" w:sz="8" w:space="0" w:color="auto"/>
            </w:tcBorders>
            <w:shd w:val="clear" w:color="auto" w:fill="auto"/>
            <w:noWrap/>
            <w:vAlign w:val="bottom"/>
            <w:hideMark/>
          </w:tcPr>
          <w:p w14:paraId="58C36FA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w:t>
            </w:r>
          </w:p>
        </w:tc>
        <w:tc>
          <w:tcPr>
            <w:tcW w:w="414" w:type="dxa"/>
            <w:tcBorders>
              <w:top w:val="nil"/>
              <w:left w:val="nil"/>
              <w:bottom w:val="nil"/>
              <w:right w:val="nil"/>
            </w:tcBorders>
            <w:shd w:val="clear" w:color="auto" w:fill="auto"/>
            <w:noWrap/>
            <w:vAlign w:val="bottom"/>
            <w:hideMark/>
          </w:tcPr>
          <w:p w14:paraId="5C9FAE6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81</w:t>
            </w:r>
          </w:p>
        </w:tc>
        <w:tc>
          <w:tcPr>
            <w:tcW w:w="1960" w:type="dxa"/>
            <w:tcBorders>
              <w:top w:val="nil"/>
              <w:left w:val="nil"/>
              <w:bottom w:val="nil"/>
              <w:right w:val="nil"/>
            </w:tcBorders>
            <w:shd w:val="clear" w:color="auto" w:fill="auto"/>
            <w:noWrap/>
            <w:vAlign w:val="bottom"/>
            <w:hideMark/>
          </w:tcPr>
          <w:p w14:paraId="74F1FFC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Catanzaro</w:t>
            </w:r>
          </w:p>
        </w:tc>
        <w:tc>
          <w:tcPr>
            <w:tcW w:w="869" w:type="dxa"/>
            <w:tcBorders>
              <w:top w:val="nil"/>
              <w:left w:val="nil"/>
              <w:bottom w:val="nil"/>
              <w:right w:val="nil"/>
            </w:tcBorders>
            <w:shd w:val="clear" w:color="auto" w:fill="auto"/>
            <w:noWrap/>
            <w:vAlign w:val="bottom"/>
            <w:hideMark/>
          </w:tcPr>
          <w:p w14:paraId="02EF54A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17.349,92</w:t>
            </w:r>
          </w:p>
        </w:tc>
        <w:tc>
          <w:tcPr>
            <w:tcW w:w="1033" w:type="dxa"/>
            <w:tcBorders>
              <w:top w:val="nil"/>
              <w:left w:val="nil"/>
              <w:bottom w:val="nil"/>
              <w:right w:val="single" w:sz="8" w:space="0" w:color="auto"/>
            </w:tcBorders>
            <w:shd w:val="clear" w:color="auto" w:fill="auto"/>
            <w:noWrap/>
            <w:vAlign w:val="bottom"/>
            <w:hideMark/>
          </w:tcPr>
          <w:p w14:paraId="328E99C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r>
      <w:tr w:rsidR="00992DEF" w14:paraId="32484BF4"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48513BD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28</w:t>
            </w:r>
          </w:p>
        </w:tc>
        <w:tc>
          <w:tcPr>
            <w:tcW w:w="2096" w:type="dxa"/>
            <w:tcBorders>
              <w:top w:val="nil"/>
              <w:left w:val="nil"/>
              <w:bottom w:val="nil"/>
              <w:right w:val="nil"/>
            </w:tcBorders>
            <w:shd w:val="clear" w:color="auto" w:fill="auto"/>
            <w:noWrap/>
            <w:vAlign w:val="bottom"/>
            <w:hideMark/>
          </w:tcPr>
          <w:p w14:paraId="6F7075B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Bergamo</w:t>
            </w:r>
          </w:p>
        </w:tc>
        <w:tc>
          <w:tcPr>
            <w:tcW w:w="869" w:type="dxa"/>
            <w:tcBorders>
              <w:top w:val="nil"/>
              <w:left w:val="nil"/>
              <w:bottom w:val="nil"/>
              <w:right w:val="nil"/>
            </w:tcBorders>
            <w:shd w:val="clear" w:color="auto" w:fill="auto"/>
            <w:noWrap/>
            <w:vAlign w:val="bottom"/>
            <w:hideMark/>
          </w:tcPr>
          <w:p w14:paraId="486222C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23.867,14</w:t>
            </w:r>
          </w:p>
        </w:tc>
        <w:tc>
          <w:tcPr>
            <w:tcW w:w="1033" w:type="dxa"/>
            <w:tcBorders>
              <w:top w:val="nil"/>
              <w:left w:val="nil"/>
              <w:bottom w:val="nil"/>
              <w:right w:val="single" w:sz="8" w:space="0" w:color="auto"/>
            </w:tcBorders>
            <w:shd w:val="clear" w:color="auto" w:fill="auto"/>
            <w:noWrap/>
            <w:vAlign w:val="bottom"/>
            <w:hideMark/>
          </w:tcPr>
          <w:p w14:paraId="77DC6EC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c>
          <w:tcPr>
            <w:tcW w:w="414" w:type="dxa"/>
            <w:tcBorders>
              <w:top w:val="nil"/>
              <w:left w:val="nil"/>
              <w:bottom w:val="nil"/>
              <w:right w:val="nil"/>
            </w:tcBorders>
            <w:shd w:val="clear" w:color="auto" w:fill="auto"/>
            <w:noWrap/>
            <w:vAlign w:val="bottom"/>
            <w:hideMark/>
          </w:tcPr>
          <w:p w14:paraId="5E929D4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82</w:t>
            </w:r>
          </w:p>
        </w:tc>
        <w:tc>
          <w:tcPr>
            <w:tcW w:w="1960" w:type="dxa"/>
            <w:tcBorders>
              <w:top w:val="nil"/>
              <w:left w:val="nil"/>
              <w:bottom w:val="nil"/>
              <w:right w:val="nil"/>
            </w:tcBorders>
            <w:shd w:val="clear" w:color="auto" w:fill="auto"/>
            <w:noWrap/>
            <w:vAlign w:val="bottom"/>
            <w:hideMark/>
          </w:tcPr>
          <w:p w14:paraId="39A7EC9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Catania</w:t>
            </w:r>
          </w:p>
        </w:tc>
        <w:tc>
          <w:tcPr>
            <w:tcW w:w="869" w:type="dxa"/>
            <w:tcBorders>
              <w:top w:val="nil"/>
              <w:left w:val="nil"/>
              <w:bottom w:val="nil"/>
              <w:right w:val="nil"/>
            </w:tcBorders>
            <w:shd w:val="clear" w:color="auto" w:fill="auto"/>
            <w:noWrap/>
            <w:vAlign w:val="bottom"/>
            <w:hideMark/>
          </w:tcPr>
          <w:p w14:paraId="7A2BD06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17.316,32</w:t>
            </w:r>
          </w:p>
        </w:tc>
        <w:tc>
          <w:tcPr>
            <w:tcW w:w="1033" w:type="dxa"/>
            <w:tcBorders>
              <w:top w:val="nil"/>
              <w:left w:val="nil"/>
              <w:bottom w:val="nil"/>
              <w:right w:val="single" w:sz="8" w:space="0" w:color="auto"/>
            </w:tcBorders>
            <w:shd w:val="clear" w:color="auto" w:fill="auto"/>
            <w:noWrap/>
            <w:vAlign w:val="bottom"/>
            <w:hideMark/>
          </w:tcPr>
          <w:p w14:paraId="7DE76CD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r>
      <w:tr w:rsidR="00992DEF" w14:paraId="3317BAEB"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1A96984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29</w:t>
            </w:r>
          </w:p>
        </w:tc>
        <w:tc>
          <w:tcPr>
            <w:tcW w:w="2096" w:type="dxa"/>
            <w:tcBorders>
              <w:top w:val="nil"/>
              <w:left w:val="nil"/>
              <w:bottom w:val="nil"/>
              <w:right w:val="nil"/>
            </w:tcBorders>
            <w:shd w:val="clear" w:color="auto" w:fill="auto"/>
            <w:noWrap/>
            <w:vAlign w:val="bottom"/>
            <w:hideMark/>
          </w:tcPr>
          <w:p w14:paraId="1E5B831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Pesaro e Urbino</w:t>
            </w:r>
          </w:p>
        </w:tc>
        <w:tc>
          <w:tcPr>
            <w:tcW w:w="869" w:type="dxa"/>
            <w:tcBorders>
              <w:top w:val="nil"/>
              <w:left w:val="nil"/>
              <w:bottom w:val="nil"/>
              <w:right w:val="nil"/>
            </w:tcBorders>
            <w:shd w:val="clear" w:color="auto" w:fill="auto"/>
            <w:noWrap/>
            <w:vAlign w:val="bottom"/>
            <w:hideMark/>
          </w:tcPr>
          <w:p w14:paraId="37C14A9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23.682,00</w:t>
            </w:r>
          </w:p>
        </w:tc>
        <w:tc>
          <w:tcPr>
            <w:tcW w:w="1033" w:type="dxa"/>
            <w:tcBorders>
              <w:top w:val="nil"/>
              <w:left w:val="nil"/>
              <w:bottom w:val="nil"/>
              <w:right w:val="single" w:sz="8" w:space="0" w:color="auto"/>
            </w:tcBorders>
            <w:shd w:val="clear" w:color="auto" w:fill="auto"/>
            <w:noWrap/>
            <w:vAlign w:val="bottom"/>
            <w:hideMark/>
          </w:tcPr>
          <w:p w14:paraId="0D57945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w:t>
            </w:r>
          </w:p>
        </w:tc>
        <w:tc>
          <w:tcPr>
            <w:tcW w:w="414" w:type="dxa"/>
            <w:tcBorders>
              <w:top w:val="nil"/>
              <w:left w:val="nil"/>
              <w:bottom w:val="nil"/>
              <w:right w:val="nil"/>
            </w:tcBorders>
            <w:shd w:val="clear" w:color="auto" w:fill="auto"/>
            <w:noWrap/>
            <w:vAlign w:val="bottom"/>
            <w:hideMark/>
          </w:tcPr>
          <w:p w14:paraId="73E3AA3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83</w:t>
            </w:r>
          </w:p>
        </w:tc>
        <w:tc>
          <w:tcPr>
            <w:tcW w:w="1960" w:type="dxa"/>
            <w:tcBorders>
              <w:top w:val="nil"/>
              <w:left w:val="nil"/>
              <w:bottom w:val="nil"/>
              <w:right w:val="nil"/>
            </w:tcBorders>
            <w:shd w:val="clear" w:color="auto" w:fill="auto"/>
            <w:noWrap/>
            <w:vAlign w:val="bottom"/>
            <w:hideMark/>
          </w:tcPr>
          <w:p w14:paraId="0007136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Siracusa</w:t>
            </w:r>
          </w:p>
        </w:tc>
        <w:tc>
          <w:tcPr>
            <w:tcW w:w="869" w:type="dxa"/>
            <w:tcBorders>
              <w:top w:val="nil"/>
              <w:left w:val="nil"/>
              <w:bottom w:val="nil"/>
              <w:right w:val="nil"/>
            </w:tcBorders>
            <w:shd w:val="clear" w:color="auto" w:fill="auto"/>
            <w:noWrap/>
            <w:vAlign w:val="bottom"/>
            <w:hideMark/>
          </w:tcPr>
          <w:p w14:paraId="2A7FE1B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17.307,24</w:t>
            </w:r>
          </w:p>
        </w:tc>
        <w:tc>
          <w:tcPr>
            <w:tcW w:w="1033" w:type="dxa"/>
            <w:tcBorders>
              <w:top w:val="nil"/>
              <w:left w:val="nil"/>
              <w:bottom w:val="nil"/>
              <w:right w:val="single" w:sz="8" w:space="0" w:color="auto"/>
            </w:tcBorders>
            <w:shd w:val="clear" w:color="auto" w:fill="auto"/>
            <w:noWrap/>
            <w:vAlign w:val="bottom"/>
            <w:hideMark/>
          </w:tcPr>
          <w:p w14:paraId="0703AD3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r>
      <w:tr w:rsidR="00992DEF" w14:paraId="47DDA367"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06A90D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30</w:t>
            </w:r>
          </w:p>
        </w:tc>
        <w:tc>
          <w:tcPr>
            <w:tcW w:w="2096" w:type="dxa"/>
            <w:tcBorders>
              <w:top w:val="nil"/>
              <w:left w:val="nil"/>
              <w:bottom w:val="nil"/>
              <w:right w:val="nil"/>
            </w:tcBorders>
            <w:shd w:val="clear" w:color="auto" w:fill="auto"/>
            <w:noWrap/>
            <w:vAlign w:val="bottom"/>
            <w:hideMark/>
          </w:tcPr>
          <w:p w14:paraId="0343DFF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Rimini</w:t>
            </w:r>
          </w:p>
        </w:tc>
        <w:tc>
          <w:tcPr>
            <w:tcW w:w="869" w:type="dxa"/>
            <w:tcBorders>
              <w:top w:val="nil"/>
              <w:left w:val="nil"/>
              <w:bottom w:val="nil"/>
              <w:right w:val="nil"/>
            </w:tcBorders>
            <w:shd w:val="clear" w:color="auto" w:fill="auto"/>
            <w:noWrap/>
            <w:vAlign w:val="bottom"/>
            <w:hideMark/>
          </w:tcPr>
          <w:p w14:paraId="5DF4390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23.670,95</w:t>
            </w:r>
          </w:p>
        </w:tc>
        <w:tc>
          <w:tcPr>
            <w:tcW w:w="1033" w:type="dxa"/>
            <w:tcBorders>
              <w:top w:val="nil"/>
              <w:left w:val="nil"/>
              <w:bottom w:val="nil"/>
              <w:right w:val="single" w:sz="8" w:space="0" w:color="auto"/>
            </w:tcBorders>
            <w:shd w:val="clear" w:color="auto" w:fill="auto"/>
            <w:noWrap/>
            <w:vAlign w:val="bottom"/>
            <w:hideMark/>
          </w:tcPr>
          <w:p w14:paraId="7D3DD9F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48E0416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84</w:t>
            </w:r>
          </w:p>
        </w:tc>
        <w:tc>
          <w:tcPr>
            <w:tcW w:w="1960" w:type="dxa"/>
            <w:tcBorders>
              <w:top w:val="nil"/>
              <w:left w:val="nil"/>
              <w:bottom w:val="nil"/>
              <w:right w:val="nil"/>
            </w:tcBorders>
            <w:shd w:val="clear" w:color="auto" w:fill="auto"/>
            <w:noWrap/>
            <w:vAlign w:val="bottom"/>
            <w:hideMark/>
          </w:tcPr>
          <w:p w14:paraId="5E39264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Oristano</w:t>
            </w:r>
          </w:p>
        </w:tc>
        <w:tc>
          <w:tcPr>
            <w:tcW w:w="869" w:type="dxa"/>
            <w:tcBorders>
              <w:top w:val="nil"/>
              <w:left w:val="nil"/>
              <w:bottom w:val="nil"/>
              <w:right w:val="nil"/>
            </w:tcBorders>
            <w:shd w:val="clear" w:color="auto" w:fill="auto"/>
            <w:noWrap/>
            <w:vAlign w:val="bottom"/>
            <w:hideMark/>
          </w:tcPr>
          <w:p w14:paraId="517ECEF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17.097,07</w:t>
            </w:r>
          </w:p>
        </w:tc>
        <w:tc>
          <w:tcPr>
            <w:tcW w:w="1033" w:type="dxa"/>
            <w:tcBorders>
              <w:top w:val="nil"/>
              <w:left w:val="nil"/>
              <w:bottom w:val="nil"/>
              <w:right w:val="single" w:sz="8" w:space="0" w:color="auto"/>
            </w:tcBorders>
            <w:shd w:val="clear" w:color="auto" w:fill="auto"/>
            <w:noWrap/>
            <w:vAlign w:val="bottom"/>
            <w:hideMark/>
          </w:tcPr>
          <w:p w14:paraId="08D754D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50C70D23"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1CD2793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31</w:t>
            </w:r>
          </w:p>
        </w:tc>
        <w:tc>
          <w:tcPr>
            <w:tcW w:w="2096" w:type="dxa"/>
            <w:tcBorders>
              <w:top w:val="nil"/>
              <w:left w:val="nil"/>
              <w:bottom w:val="nil"/>
              <w:right w:val="nil"/>
            </w:tcBorders>
            <w:shd w:val="clear" w:color="auto" w:fill="auto"/>
            <w:noWrap/>
            <w:vAlign w:val="bottom"/>
            <w:hideMark/>
          </w:tcPr>
          <w:p w14:paraId="518101C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Biella</w:t>
            </w:r>
          </w:p>
        </w:tc>
        <w:tc>
          <w:tcPr>
            <w:tcW w:w="869" w:type="dxa"/>
            <w:tcBorders>
              <w:top w:val="nil"/>
              <w:left w:val="nil"/>
              <w:bottom w:val="nil"/>
              <w:right w:val="nil"/>
            </w:tcBorders>
            <w:shd w:val="clear" w:color="auto" w:fill="auto"/>
            <w:noWrap/>
            <w:vAlign w:val="bottom"/>
            <w:hideMark/>
          </w:tcPr>
          <w:p w14:paraId="5D2F18F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23.666,21</w:t>
            </w:r>
          </w:p>
        </w:tc>
        <w:tc>
          <w:tcPr>
            <w:tcW w:w="1033" w:type="dxa"/>
            <w:tcBorders>
              <w:top w:val="nil"/>
              <w:left w:val="nil"/>
              <w:bottom w:val="nil"/>
              <w:right w:val="single" w:sz="8" w:space="0" w:color="auto"/>
            </w:tcBorders>
            <w:shd w:val="clear" w:color="auto" w:fill="auto"/>
            <w:noWrap/>
            <w:vAlign w:val="bottom"/>
            <w:hideMark/>
          </w:tcPr>
          <w:p w14:paraId="72DDD9D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w:t>
            </w:r>
          </w:p>
        </w:tc>
        <w:tc>
          <w:tcPr>
            <w:tcW w:w="414" w:type="dxa"/>
            <w:tcBorders>
              <w:top w:val="nil"/>
              <w:left w:val="nil"/>
              <w:bottom w:val="nil"/>
              <w:right w:val="nil"/>
            </w:tcBorders>
            <w:shd w:val="clear" w:color="auto" w:fill="auto"/>
            <w:noWrap/>
            <w:vAlign w:val="bottom"/>
            <w:hideMark/>
          </w:tcPr>
          <w:p w14:paraId="43FA7DE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85</w:t>
            </w:r>
          </w:p>
        </w:tc>
        <w:tc>
          <w:tcPr>
            <w:tcW w:w="1960" w:type="dxa"/>
            <w:tcBorders>
              <w:top w:val="nil"/>
              <w:left w:val="nil"/>
              <w:bottom w:val="nil"/>
              <w:right w:val="nil"/>
            </w:tcBorders>
            <w:shd w:val="clear" w:color="auto" w:fill="auto"/>
            <w:noWrap/>
            <w:vAlign w:val="bottom"/>
            <w:hideMark/>
          </w:tcPr>
          <w:p w14:paraId="7BBC98F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Palermo</w:t>
            </w:r>
          </w:p>
        </w:tc>
        <w:tc>
          <w:tcPr>
            <w:tcW w:w="869" w:type="dxa"/>
            <w:tcBorders>
              <w:top w:val="nil"/>
              <w:left w:val="nil"/>
              <w:bottom w:val="nil"/>
              <w:right w:val="nil"/>
            </w:tcBorders>
            <w:shd w:val="clear" w:color="auto" w:fill="auto"/>
            <w:noWrap/>
            <w:vAlign w:val="bottom"/>
            <w:hideMark/>
          </w:tcPr>
          <w:p w14:paraId="0D45800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17.078,38</w:t>
            </w:r>
          </w:p>
        </w:tc>
        <w:tc>
          <w:tcPr>
            <w:tcW w:w="1033" w:type="dxa"/>
            <w:tcBorders>
              <w:top w:val="nil"/>
              <w:left w:val="nil"/>
              <w:bottom w:val="nil"/>
              <w:right w:val="single" w:sz="8" w:space="0" w:color="auto"/>
            </w:tcBorders>
            <w:shd w:val="clear" w:color="auto" w:fill="auto"/>
            <w:noWrap/>
            <w:vAlign w:val="bottom"/>
            <w:hideMark/>
          </w:tcPr>
          <w:p w14:paraId="3E4DFBF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6C5FD5E6"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F4FE79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32</w:t>
            </w:r>
          </w:p>
        </w:tc>
        <w:tc>
          <w:tcPr>
            <w:tcW w:w="2096" w:type="dxa"/>
            <w:tcBorders>
              <w:top w:val="nil"/>
              <w:left w:val="nil"/>
              <w:bottom w:val="nil"/>
              <w:right w:val="nil"/>
            </w:tcBorders>
            <w:shd w:val="clear" w:color="auto" w:fill="auto"/>
            <w:noWrap/>
            <w:vAlign w:val="bottom"/>
            <w:hideMark/>
          </w:tcPr>
          <w:p w14:paraId="3774203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Livorno</w:t>
            </w:r>
          </w:p>
        </w:tc>
        <w:tc>
          <w:tcPr>
            <w:tcW w:w="869" w:type="dxa"/>
            <w:tcBorders>
              <w:top w:val="nil"/>
              <w:left w:val="nil"/>
              <w:bottom w:val="nil"/>
              <w:right w:val="nil"/>
            </w:tcBorders>
            <w:shd w:val="clear" w:color="auto" w:fill="auto"/>
            <w:noWrap/>
            <w:vAlign w:val="bottom"/>
            <w:hideMark/>
          </w:tcPr>
          <w:p w14:paraId="7D05873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23.645,41</w:t>
            </w:r>
          </w:p>
        </w:tc>
        <w:tc>
          <w:tcPr>
            <w:tcW w:w="1033" w:type="dxa"/>
            <w:tcBorders>
              <w:top w:val="nil"/>
              <w:left w:val="nil"/>
              <w:bottom w:val="nil"/>
              <w:right w:val="single" w:sz="8" w:space="0" w:color="auto"/>
            </w:tcBorders>
            <w:shd w:val="clear" w:color="auto" w:fill="auto"/>
            <w:noWrap/>
            <w:vAlign w:val="bottom"/>
            <w:hideMark/>
          </w:tcPr>
          <w:p w14:paraId="58215EF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-7</w:t>
            </w:r>
          </w:p>
        </w:tc>
        <w:tc>
          <w:tcPr>
            <w:tcW w:w="414" w:type="dxa"/>
            <w:tcBorders>
              <w:top w:val="nil"/>
              <w:left w:val="nil"/>
              <w:bottom w:val="nil"/>
              <w:right w:val="nil"/>
            </w:tcBorders>
            <w:shd w:val="clear" w:color="auto" w:fill="auto"/>
            <w:noWrap/>
            <w:vAlign w:val="bottom"/>
            <w:hideMark/>
          </w:tcPr>
          <w:p w14:paraId="1345DC4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86</w:t>
            </w:r>
          </w:p>
        </w:tc>
        <w:tc>
          <w:tcPr>
            <w:tcW w:w="1960" w:type="dxa"/>
            <w:tcBorders>
              <w:top w:val="nil"/>
              <w:left w:val="nil"/>
              <w:bottom w:val="nil"/>
              <w:right w:val="nil"/>
            </w:tcBorders>
            <w:shd w:val="clear" w:color="auto" w:fill="auto"/>
            <w:noWrap/>
            <w:vAlign w:val="bottom"/>
            <w:hideMark/>
          </w:tcPr>
          <w:p w14:paraId="7A1FD3B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Sud Sardegna</w:t>
            </w:r>
          </w:p>
        </w:tc>
        <w:tc>
          <w:tcPr>
            <w:tcW w:w="869" w:type="dxa"/>
            <w:tcBorders>
              <w:top w:val="nil"/>
              <w:left w:val="nil"/>
              <w:bottom w:val="nil"/>
              <w:right w:val="nil"/>
            </w:tcBorders>
            <w:shd w:val="clear" w:color="auto" w:fill="auto"/>
            <w:noWrap/>
            <w:vAlign w:val="bottom"/>
            <w:hideMark/>
          </w:tcPr>
          <w:p w14:paraId="3209604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16.944,25</w:t>
            </w:r>
          </w:p>
        </w:tc>
        <w:tc>
          <w:tcPr>
            <w:tcW w:w="1033" w:type="dxa"/>
            <w:tcBorders>
              <w:top w:val="nil"/>
              <w:left w:val="nil"/>
              <w:bottom w:val="nil"/>
              <w:right w:val="single" w:sz="8" w:space="0" w:color="auto"/>
            </w:tcBorders>
            <w:shd w:val="clear" w:color="auto" w:fill="auto"/>
            <w:noWrap/>
            <w:vAlign w:val="bottom"/>
            <w:hideMark/>
          </w:tcPr>
          <w:p w14:paraId="2CC067E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336416CB"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39DBA7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33</w:t>
            </w:r>
          </w:p>
        </w:tc>
        <w:tc>
          <w:tcPr>
            <w:tcW w:w="2096" w:type="dxa"/>
            <w:tcBorders>
              <w:top w:val="nil"/>
              <w:left w:val="nil"/>
              <w:bottom w:val="nil"/>
              <w:right w:val="nil"/>
            </w:tcBorders>
            <w:shd w:val="clear" w:color="auto" w:fill="auto"/>
            <w:noWrap/>
            <w:vAlign w:val="bottom"/>
            <w:hideMark/>
          </w:tcPr>
          <w:p w14:paraId="4508107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Lucca</w:t>
            </w:r>
          </w:p>
        </w:tc>
        <w:tc>
          <w:tcPr>
            <w:tcW w:w="869" w:type="dxa"/>
            <w:tcBorders>
              <w:top w:val="nil"/>
              <w:left w:val="nil"/>
              <w:bottom w:val="nil"/>
              <w:right w:val="nil"/>
            </w:tcBorders>
            <w:shd w:val="clear" w:color="auto" w:fill="auto"/>
            <w:noWrap/>
            <w:vAlign w:val="bottom"/>
            <w:hideMark/>
          </w:tcPr>
          <w:p w14:paraId="616CBB3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23.617,37</w:t>
            </w:r>
          </w:p>
        </w:tc>
        <w:tc>
          <w:tcPr>
            <w:tcW w:w="1033" w:type="dxa"/>
            <w:tcBorders>
              <w:top w:val="nil"/>
              <w:left w:val="nil"/>
              <w:bottom w:val="nil"/>
              <w:right w:val="single" w:sz="8" w:space="0" w:color="auto"/>
            </w:tcBorders>
            <w:shd w:val="clear" w:color="auto" w:fill="auto"/>
            <w:noWrap/>
            <w:vAlign w:val="bottom"/>
            <w:hideMark/>
          </w:tcPr>
          <w:p w14:paraId="2357DF5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w:t>
            </w:r>
          </w:p>
        </w:tc>
        <w:tc>
          <w:tcPr>
            <w:tcW w:w="414" w:type="dxa"/>
            <w:tcBorders>
              <w:top w:val="nil"/>
              <w:left w:val="nil"/>
              <w:bottom w:val="nil"/>
              <w:right w:val="nil"/>
            </w:tcBorders>
            <w:shd w:val="clear" w:color="auto" w:fill="auto"/>
            <w:noWrap/>
            <w:vAlign w:val="bottom"/>
            <w:hideMark/>
          </w:tcPr>
          <w:p w14:paraId="7D20C23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87</w:t>
            </w:r>
          </w:p>
        </w:tc>
        <w:tc>
          <w:tcPr>
            <w:tcW w:w="1960" w:type="dxa"/>
            <w:tcBorders>
              <w:top w:val="nil"/>
              <w:left w:val="nil"/>
              <w:bottom w:val="nil"/>
              <w:right w:val="nil"/>
            </w:tcBorders>
            <w:shd w:val="clear" w:color="auto" w:fill="auto"/>
            <w:noWrap/>
            <w:vAlign w:val="bottom"/>
            <w:hideMark/>
          </w:tcPr>
          <w:p w14:paraId="6CC759C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Potenza</w:t>
            </w:r>
          </w:p>
        </w:tc>
        <w:tc>
          <w:tcPr>
            <w:tcW w:w="869" w:type="dxa"/>
            <w:tcBorders>
              <w:top w:val="nil"/>
              <w:left w:val="nil"/>
              <w:bottom w:val="nil"/>
              <w:right w:val="nil"/>
            </w:tcBorders>
            <w:shd w:val="clear" w:color="auto" w:fill="auto"/>
            <w:noWrap/>
            <w:vAlign w:val="bottom"/>
            <w:hideMark/>
          </w:tcPr>
          <w:p w14:paraId="36CBD7C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16.741,40</w:t>
            </w:r>
          </w:p>
        </w:tc>
        <w:tc>
          <w:tcPr>
            <w:tcW w:w="1033" w:type="dxa"/>
            <w:tcBorders>
              <w:top w:val="nil"/>
              <w:left w:val="nil"/>
              <w:bottom w:val="nil"/>
              <w:right w:val="single" w:sz="8" w:space="0" w:color="auto"/>
            </w:tcBorders>
            <w:shd w:val="clear" w:color="auto" w:fill="auto"/>
            <w:noWrap/>
            <w:vAlign w:val="bottom"/>
            <w:hideMark/>
          </w:tcPr>
          <w:p w14:paraId="45218E7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0E106524"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21CB4B3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34</w:t>
            </w:r>
          </w:p>
        </w:tc>
        <w:tc>
          <w:tcPr>
            <w:tcW w:w="2096" w:type="dxa"/>
            <w:tcBorders>
              <w:top w:val="nil"/>
              <w:left w:val="nil"/>
              <w:bottom w:val="nil"/>
              <w:right w:val="nil"/>
            </w:tcBorders>
            <w:shd w:val="clear" w:color="auto" w:fill="auto"/>
            <w:noWrap/>
            <w:vAlign w:val="bottom"/>
            <w:hideMark/>
          </w:tcPr>
          <w:p w14:paraId="0F11D5F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Treviso</w:t>
            </w:r>
          </w:p>
        </w:tc>
        <w:tc>
          <w:tcPr>
            <w:tcW w:w="869" w:type="dxa"/>
            <w:tcBorders>
              <w:top w:val="nil"/>
              <w:left w:val="nil"/>
              <w:bottom w:val="nil"/>
              <w:right w:val="nil"/>
            </w:tcBorders>
            <w:shd w:val="clear" w:color="auto" w:fill="auto"/>
            <w:noWrap/>
            <w:vAlign w:val="bottom"/>
            <w:hideMark/>
          </w:tcPr>
          <w:p w14:paraId="3A4A8C7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23.521,68</w:t>
            </w:r>
          </w:p>
        </w:tc>
        <w:tc>
          <w:tcPr>
            <w:tcW w:w="1033" w:type="dxa"/>
            <w:tcBorders>
              <w:top w:val="nil"/>
              <w:left w:val="nil"/>
              <w:bottom w:val="nil"/>
              <w:right w:val="single" w:sz="8" w:space="0" w:color="auto"/>
            </w:tcBorders>
            <w:shd w:val="clear" w:color="auto" w:fill="auto"/>
            <w:noWrap/>
            <w:vAlign w:val="bottom"/>
            <w:hideMark/>
          </w:tcPr>
          <w:p w14:paraId="58FCB23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c>
          <w:tcPr>
            <w:tcW w:w="414" w:type="dxa"/>
            <w:tcBorders>
              <w:top w:val="nil"/>
              <w:left w:val="nil"/>
              <w:bottom w:val="nil"/>
              <w:right w:val="nil"/>
            </w:tcBorders>
            <w:shd w:val="clear" w:color="auto" w:fill="auto"/>
            <w:noWrap/>
            <w:vAlign w:val="bottom"/>
            <w:hideMark/>
          </w:tcPr>
          <w:p w14:paraId="714DA5C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88</w:t>
            </w:r>
          </w:p>
        </w:tc>
        <w:tc>
          <w:tcPr>
            <w:tcW w:w="1960" w:type="dxa"/>
            <w:tcBorders>
              <w:top w:val="nil"/>
              <w:left w:val="nil"/>
              <w:bottom w:val="nil"/>
              <w:right w:val="nil"/>
            </w:tcBorders>
            <w:shd w:val="clear" w:color="auto" w:fill="auto"/>
            <w:noWrap/>
            <w:vAlign w:val="bottom"/>
            <w:hideMark/>
          </w:tcPr>
          <w:p w14:paraId="4ADE575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Napoli</w:t>
            </w:r>
          </w:p>
        </w:tc>
        <w:tc>
          <w:tcPr>
            <w:tcW w:w="869" w:type="dxa"/>
            <w:tcBorders>
              <w:top w:val="nil"/>
              <w:left w:val="nil"/>
              <w:bottom w:val="nil"/>
              <w:right w:val="nil"/>
            </w:tcBorders>
            <w:shd w:val="clear" w:color="auto" w:fill="auto"/>
            <w:noWrap/>
            <w:vAlign w:val="bottom"/>
            <w:hideMark/>
          </w:tcPr>
          <w:p w14:paraId="4EC911A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16.734,74</w:t>
            </w:r>
          </w:p>
        </w:tc>
        <w:tc>
          <w:tcPr>
            <w:tcW w:w="1033" w:type="dxa"/>
            <w:tcBorders>
              <w:top w:val="nil"/>
              <w:left w:val="nil"/>
              <w:bottom w:val="nil"/>
              <w:right w:val="single" w:sz="8" w:space="0" w:color="auto"/>
            </w:tcBorders>
            <w:shd w:val="clear" w:color="auto" w:fill="auto"/>
            <w:noWrap/>
            <w:vAlign w:val="bottom"/>
            <w:hideMark/>
          </w:tcPr>
          <w:p w14:paraId="12B6E8D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r>
      <w:tr w:rsidR="00992DEF" w14:paraId="5DA53727"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2604DD6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35</w:t>
            </w:r>
          </w:p>
        </w:tc>
        <w:tc>
          <w:tcPr>
            <w:tcW w:w="2096" w:type="dxa"/>
            <w:tcBorders>
              <w:top w:val="nil"/>
              <w:left w:val="nil"/>
              <w:bottom w:val="nil"/>
              <w:right w:val="nil"/>
            </w:tcBorders>
            <w:shd w:val="clear" w:color="auto" w:fill="auto"/>
            <w:noWrap/>
            <w:vAlign w:val="bottom"/>
            <w:hideMark/>
          </w:tcPr>
          <w:p w14:paraId="23AEDBF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Ferrara</w:t>
            </w:r>
          </w:p>
        </w:tc>
        <w:tc>
          <w:tcPr>
            <w:tcW w:w="869" w:type="dxa"/>
            <w:tcBorders>
              <w:top w:val="nil"/>
              <w:left w:val="nil"/>
              <w:bottom w:val="nil"/>
              <w:right w:val="nil"/>
            </w:tcBorders>
            <w:shd w:val="clear" w:color="auto" w:fill="auto"/>
            <w:noWrap/>
            <w:vAlign w:val="bottom"/>
            <w:hideMark/>
          </w:tcPr>
          <w:p w14:paraId="063A406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23.503,70</w:t>
            </w:r>
          </w:p>
        </w:tc>
        <w:tc>
          <w:tcPr>
            <w:tcW w:w="1033" w:type="dxa"/>
            <w:tcBorders>
              <w:top w:val="nil"/>
              <w:left w:val="nil"/>
              <w:bottom w:val="nil"/>
              <w:right w:val="single" w:sz="8" w:space="0" w:color="auto"/>
            </w:tcBorders>
            <w:shd w:val="clear" w:color="auto" w:fill="auto"/>
            <w:noWrap/>
            <w:vAlign w:val="bottom"/>
            <w:hideMark/>
          </w:tcPr>
          <w:p w14:paraId="03C5211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c>
          <w:tcPr>
            <w:tcW w:w="414" w:type="dxa"/>
            <w:tcBorders>
              <w:top w:val="nil"/>
              <w:left w:val="nil"/>
              <w:bottom w:val="nil"/>
              <w:right w:val="nil"/>
            </w:tcBorders>
            <w:shd w:val="clear" w:color="auto" w:fill="auto"/>
            <w:noWrap/>
            <w:vAlign w:val="bottom"/>
            <w:hideMark/>
          </w:tcPr>
          <w:p w14:paraId="3C93EE6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89</w:t>
            </w:r>
          </w:p>
        </w:tc>
        <w:tc>
          <w:tcPr>
            <w:tcW w:w="1960" w:type="dxa"/>
            <w:tcBorders>
              <w:top w:val="nil"/>
              <w:left w:val="nil"/>
              <w:bottom w:val="nil"/>
              <w:right w:val="nil"/>
            </w:tcBorders>
            <w:shd w:val="clear" w:color="auto" w:fill="auto"/>
            <w:noWrap/>
            <w:vAlign w:val="bottom"/>
            <w:hideMark/>
          </w:tcPr>
          <w:p w14:paraId="122E17A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Rieti</w:t>
            </w:r>
          </w:p>
        </w:tc>
        <w:tc>
          <w:tcPr>
            <w:tcW w:w="869" w:type="dxa"/>
            <w:tcBorders>
              <w:top w:val="nil"/>
              <w:left w:val="nil"/>
              <w:bottom w:val="nil"/>
              <w:right w:val="nil"/>
            </w:tcBorders>
            <w:shd w:val="clear" w:color="auto" w:fill="auto"/>
            <w:noWrap/>
            <w:vAlign w:val="bottom"/>
            <w:hideMark/>
          </w:tcPr>
          <w:p w14:paraId="0D4F000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16.619,08</w:t>
            </w:r>
          </w:p>
        </w:tc>
        <w:tc>
          <w:tcPr>
            <w:tcW w:w="1033" w:type="dxa"/>
            <w:tcBorders>
              <w:top w:val="nil"/>
              <w:left w:val="nil"/>
              <w:bottom w:val="nil"/>
              <w:right w:val="single" w:sz="8" w:space="0" w:color="auto"/>
            </w:tcBorders>
            <w:shd w:val="clear" w:color="auto" w:fill="auto"/>
            <w:noWrap/>
            <w:vAlign w:val="bottom"/>
            <w:hideMark/>
          </w:tcPr>
          <w:p w14:paraId="2AC188A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r>
      <w:tr w:rsidR="00992DEF" w14:paraId="0513E257"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2641B8F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36</w:t>
            </w:r>
          </w:p>
        </w:tc>
        <w:tc>
          <w:tcPr>
            <w:tcW w:w="2096" w:type="dxa"/>
            <w:tcBorders>
              <w:top w:val="nil"/>
              <w:left w:val="nil"/>
              <w:bottom w:val="nil"/>
              <w:right w:val="nil"/>
            </w:tcBorders>
            <w:shd w:val="clear" w:color="auto" w:fill="auto"/>
            <w:noWrap/>
            <w:vAlign w:val="bottom"/>
            <w:hideMark/>
          </w:tcPr>
          <w:p w14:paraId="4262E2B5"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Udine</w:t>
            </w:r>
          </w:p>
        </w:tc>
        <w:tc>
          <w:tcPr>
            <w:tcW w:w="869" w:type="dxa"/>
            <w:tcBorders>
              <w:top w:val="nil"/>
              <w:left w:val="nil"/>
              <w:bottom w:val="nil"/>
              <w:right w:val="nil"/>
            </w:tcBorders>
            <w:shd w:val="clear" w:color="auto" w:fill="auto"/>
            <w:noWrap/>
            <w:vAlign w:val="bottom"/>
            <w:hideMark/>
          </w:tcPr>
          <w:p w14:paraId="66A00BF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23.418,98</w:t>
            </w:r>
          </w:p>
        </w:tc>
        <w:tc>
          <w:tcPr>
            <w:tcW w:w="1033" w:type="dxa"/>
            <w:tcBorders>
              <w:top w:val="nil"/>
              <w:left w:val="nil"/>
              <w:bottom w:val="nil"/>
              <w:right w:val="single" w:sz="8" w:space="0" w:color="auto"/>
            </w:tcBorders>
            <w:shd w:val="clear" w:color="auto" w:fill="auto"/>
            <w:noWrap/>
            <w:vAlign w:val="bottom"/>
            <w:hideMark/>
          </w:tcPr>
          <w:p w14:paraId="24F74D1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w:t>
            </w:r>
          </w:p>
        </w:tc>
        <w:tc>
          <w:tcPr>
            <w:tcW w:w="414" w:type="dxa"/>
            <w:tcBorders>
              <w:top w:val="nil"/>
              <w:left w:val="nil"/>
              <w:bottom w:val="nil"/>
              <w:right w:val="nil"/>
            </w:tcBorders>
            <w:shd w:val="clear" w:color="auto" w:fill="auto"/>
            <w:noWrap/>
            <w:vAlign w:val="bottom"/>
            <w:hideMark/>
          </w:tcPr>
          <w:p w14:paraId="3E54F65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90</w:t>
            </w:r>
          </w:p>
        </w:tc>
        <w:tc>
          <w:tcPr>
            <w:tcW w:w="1960" w:type="dxa"/>
            <w:tcBorders>
              <w:top w:val="nil"/>
              <w:left w:val="nil"/>
              <w:bottom w:val="nil"/>
              <w:right w:val="nil"/>
            </w:tcBorders>
            <w:shd w:val="clear" w:color="auto" w:fill="auto"/>
            <w:noWrap/>
            <w:vAlign w:val="bottom"/>
            <w:hideMark/>
          </w:tcPr>
          <w:p w14:paraId="5C7C68E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Lecce</w:t>
            </w:r>
          </w:p>
        </w:tc>
        <w:tc>
          <w:tcPr>
            <w:tcW w:w="869" w:type="dxa"/>
            <w:tcBorders>
              <w:top w:val="nil"/>
              <w:left w:val="nil"/>
              <w:bottom w:val="nil"/>
              <w:right w:val="nil"/>
            </w:tcBorders>
            <w:shd w:val="clear" w:color="auto" w:fill="auto"/>
            <w:noWrap/>
            <w:vAlign w:val="bottom"/>
            <w:hideMark/>
          </w:tcPr>
          <w:p w14:paraId="2BD0A62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16.510,08</w:t>
            </w:r>
          </w:p>
        </w:tc>
        <w:tc>
          <w:tcPr>
            <w:tcW w:w="1033" w:type="dxa"/>
            <w:tcBorders>
              <w:top w:val="nil"/>
              <w:left w:val="nil"/>
              <w:bottom w:val="nil"/>
              <w:right w:val="single" w:sz="8" w:space="0" w:color="auto"/>
            </w:tcBorders>
            <w:shd w:val="clear" w:color="auto" w:fill="auto"/>
            <w:noWrap/>
            <w:vAlign w:val="bottom"/>
            <w:hideMark/>
          </w:tcPr>
          <w:p w14:paraId="7E83104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38005D92"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66DECAC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37</w:t>
            </w:r>
          </w:p>
        </w:tc>
        <w:tc>
          <w:tcPr>
            <w:tcW w:w="2096" w:type="dxa"/>
            <w:tcBorders>
              <w:top w:val="nil"/>
              <w:left w:val="nil"/>
              <w:bottom w:val="nil"/>
              <w:right w:val="nil"/>
            </w:tcBorders>
            <w:shd w:val="clear" w:color="auto" w:fill="auto"/>
            <w:noWrap/>
            <w:vAlign w:val="bottom"/>
            <w:hideMark/>
          </w:tcPr>
          <w:p w14:paraId="0C16A78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Cagliari</w:t>
            </w:r>
          </w:p>
        </w:tc>
        <w:tc>
          <w:tcPr>
            <w:tcW w:w="869" w:type="dxa"/>
            <w:tcBorders>
              <w:top w:val="nil"/>
              <w:left w:val="nil"/>
              <w:bottom w:val="nil"/>
              <w:right w:val="nil"/>
            </w:tcBorders>
            <w:shd w:val="clear" w:color="auto" w:fill="auto"/>
            <w:noWrap/>
            <w:vAlign w:val="bottom"/>
            <w:hideMark/>
          </w:tcPr>
          <w:p w14:paraId="5C25174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23.318,63</w:t>
            </w:r>
          </w:p>
        </w:tc>
        <w:tc>
          <w:tcPr>
            <w:tcW w:w="1033" w:type="dxa"/>
            <w:tcBorders>
              <w:top w:val="nil"/>
              <w:left w:val="nil"/>
              <w:bottom w:val="nil"/>
              <w:right w:val="single" w:sz="8" w:space="0" w:color="auto"/>
            </w:tcBorders>
            <w:shd w:val="clear" w:color="auto" w:fill="auto"/>
            <w:noWrap/>
            <w:vAlign w:val="bottom"/>
            <w:hideMark/>
          </w:tcPr>
          <w:p w14:paraId="15FB75C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c>
          <w:tcPr>
            <w:tcW w:w="414" w:type="dxa"/>
            <w:tcBorders>
              <w:top w:val="nil"/>
              <w:left w:val="nil"/>
              <w:bottom w:val="nil"/>
              <w:right w:val="nil"/>
            </w:tcBorders>
            <w:shd w:val="clear" w:color="auto" w:fill="auto"/>
            <w:noWrap/>
            <w:vAlign w:val="bottom"/>
            <w:hideMark/>
          </w:tcPr>
          <w:p w14:paraId="6AE1615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91</w:t>
            </w:r>
          </w:p>
        </w:tc>
        <w:tc>
          <w:tcPr>
            <w:tcW w:w="1960" w:type="dxa"/>
            <w:tcBorders>
              <w:top w:val="nil"/>
              <w:left w:val="nil"/>
              <w:bottom w:val="nil"/>
              <w:right w:val="nil"/>
            </w:tcBorders>
            <w:shd w:val="clear" w:color="auto" w:fill="auto"/>
            <w:noWrap/>
            <w:vAlign w:val="bottom"/>
            <w:hideMark/>
          </w:tcPr>
          <w:p w14:paraId="635FA2C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Trapani</w:t>
            </w:r>
          </w:p>
        </w:tc>
        <w:tc>
          <w:tcPr>
            <w:tcW w:w="869" w:type="dxa"/>
            <w:tcBorders>
              <w:top w:val="nil"/>
              <w:left w:val="nil"/>
              <w:bottom w:val="nil"/>
              <w:right w:val="nil"/>
            </w:tcBorders>
            <w:shd w:val="clear" w:color="auto" w:fill="auto"/>
            <w:noWrap/>
            <w:vAlign w:val="bottom"/>
            <w:hideMark/>
          </w:tcPr>
          <w:p w14:paraId="66F5001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16.497,33</w:t>
            </w:r>
          </w:p>
        </w:tc>
        <w:tc>
          <w:tcPr>
            <w:tcW w:w="1033" w:type="dxa"/>
            <w:tcBorders>
              <w:top w:val="nil"/>
              <w:left w:val="nil"/>
              <w:bottom w:val="nil"/>
              <w:right w:val="single" w:sz="8" w:space="0" w:color="auto"/>
            </w:tcBorders>
            <w:shd w:val="clear" w:color="auto" w:fill="auto"/>
            <w:noWrap/>
            <w:vAlign w:val="bottom"/>
            <w:hideMark/>
          </w:tcPr>
          <w:p w14:paraId="6012457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r>
      <w:tr w:rsidR="00992DEF" w14:paraId="71706833"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0112745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38</w:t>
            </w:r>
          </w:p>
        </w:tc>
        <w:tc>
          <w:tcPr>
            <w:tcW w:w="2096" w:type="dxa"/>
            <w:tcBorders>
              <w:top w:val="nil"/>
              <w:left w:val="nil"/>
              <w:bottom w:val="nil"/>
              <w:right w:val="nil"/>
            </w:tcBorders>
            <w:shd w:val="clear" w:color="auto" w:fill="auto"/>
            <w:noWrap/>
            <w:vAlign w:val="bottom"/>
            <w:hideMark/>
          </w:tcPr>
          <w:p w14:paraId="3C071B2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Siena</w:t>
            </w:r>
          </w:p>
        </w:tc>
        <w:tc>
          <w:tcPr>
            <w:tcW w:w="869" w:type="dxa"/>
            <w:tcBorders>
              <w:top w:val="nil"/>
              <w:left w:val="nil"/>
              <w:bottom w:val="nil"/>
              <w:right w:val="nil"/>
            </w:tcBorders>
            <w:shd w:val="clear" w:color="auto" w:fill="auto"/>
            <w:noWrap/>
            <w:vAlign w:val="bottom"/>
            <w:hideMark/>
          </w:tcPr>
          <w:p w14:paraId="77AA962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23.248,53</w:t>
            </w:r>
          </w:p>
        </w:tc>
        <w:tc>
          <w:tcPr>
            <w:tcW w:w="1033" w:type="dxa"/>
            <w:tcBorders>
              <w:top w:val="nil"/>
              <w:left w:val="nil"/>
              <w:bottom w:val="nil"/>
              <w:right w:val="single" w:sz="8" w:space="0" w:color="auto"/>
            </w:tcBorders>
            <w:shd w:val="clear" w:color="auto" w:fill="auto"/>
            <w:noWrap/>
            <w:vAlign w:val="bottom"/>
            <w:hideMark/>
          </w:tcPr>
          <w:p w14:paraId="664FC87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c>
          <w:tcPr>
            <w:tcW w:w="414" w:type="dxa"/>
            <w:tcBorders>
              <w:top w:val="nil"/>
              <w:left w:val="nil"/>
              <w:bottom w:val="nil"/>
              <w:right w:val="nil"/>
            </w:tcBorders>
            <w:shd w:val="clear" w:color="auto" w:fill="auto"/>
            <w:noWrap/>
            <w:vAlign w:val="bottom"/>
            <w:hideMark/>
          </w:tcPr>
          <w:p w14:paraId="1DCB275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92</w:t>
            </w:r>
          </w:p>
        </w:tc>
        <w:tc>
          <w:tcPr>
            <w:tcW w:w="1960" w:type="dxa"/>
            <w:tcBorders>
              <w:top w:val="nil"/>
              <w:left w:val="nil"/>
              <w:bottom w:val="nil"/>
              <w:right w:val="nil"/>
            </w:tcBorders>
            <w:shd w:val="clear" w:color="auto" w:fill="auto"/>
            <w:noWrap/>
            <w:vAlign w:val="bottom"/>
            <w:hideMark/>
          </w:tcPr>
          <w:p w14:paraId="15B237B0"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Barletta-Andria-Trani</w:t>
            </w:r>
          </w:p>
        </w:tc>
        <w:tc>
          <w:tcPr>
            <w:tcW w:w="869" w:type="dxa"/>
            <w:tcBorders>
              <w:top w:val="nil"/>
              <w:left w:val="nil"/>
              <w:bottom w:val="nil"/>
              <w:right w:val="nil"/>
            </w:tcBorders>
            <w:shd w:val="clear" w:color="auto" w:fill="auto"/>
            <w:noWrap/>
            <w:vAlign w:val="bottom"/>
            <w:hideMark/>
          </w:tcPr>
          <w:p w14:paraId="710F1C0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16.393,85</w:t>
            </w:r>
          </w:p>
        </w:tc>
        <w:tc>
          <w:tcPr>
            <w:tcW w:w="1033" w:type="dxa"/>
            <w:tcBorders>
              <w:top w:val="nil"/>
              <w:left w:val="nil"/>
              <w:bottom w:val="nil"/>
              <w:right w:val="single" w:sz="8" w:space="0" w:color="auto"/>
            </w:tcBorders>
            <w:shd w:val="clear" w:color="auto" w:fill="auto"/>
            <w:noWrap/>
            <w:vAlign w:val="bottom"/>
            <w:hideMark/>
          </w:tcPr>
          <w:p w14:paraId="6BB3F2A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r>
      <w:tr w:rsidR="00992DEF" w14:paraId="7B30F6E9"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005A58A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39</w:t>
            </w:r>
          </w:p>
        </w:tc>
        <w:tc>
          <w:tcPr>
            <w:tcW w:w="2096" w:type="dxa"/>
            <w:tcBorders>
              <w:top w:val="nil"/>
              <w:left w:val="nil"/>
              <w:bottom w:val="nil"/>
              <w:right w:val="nil"/>
            </w:tcBorders>
            <w:shd w:val="clear" w:color="auto" w:fill="auto"/>
            <w:noWrap/>
            <w:vAlign w:val="bottom"/>
            <w:hideMark/>
          </w:tcPr>
          <w:p w14:paraId="2507B65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Como</w:t>
            </w:r>
          </w:p>
        </w:tc>
        <w:tc>
          <w:tcPr>
            <w:tcW w:w="869" w:type="dxa"/>
            <w:tcBorders>
              <w:top w:val="nil"/>
              <w:left w:val="nil"/>
              <w:bottom w:val="nil"/>
              <w:right w:val="nil"/>
            </w:tcBorders>
            <w:shd w:val="clear" w:color="auto" w:fill="auto"/>
            <w:noWrap/>
            <w:vAlign w:val="bottom"/>
            <w:hideMark/>
          </w:tcPr>
          <w:p w14:paraId="33EAFFE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23.047,44</w:t>
            </w:r>
          </w:p>
        </w:tc>
        <w:tc>
          <w:tcPr>
            <w:tcW w:w="1033" w:type="dxa"/>
            <w:tcBorders>
              <w:top w:val="nil"/>
              <w:left w:val="nil"/>
              <w:bottom w:val="nil"/>
              <w:right w:val="single" w:sz="8" w:space="0" w:color="auto"/>
            </w:tcBorders>
            <w:shd w:val="clear" w:color="auto" w:fill="auto"/>
            <w:noWrap/>
            <w:vAlign w:val="bottom"/>
            <w:hideMark/>
          </w:tcPr>
          <w:p w14:paraId="5966F53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5DD910D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93</w:t>
            </w:r>
          </w:p>
        </w:tc>
        <w:tc>
          <w:tcPr>
            <w:tcW w:w="1960" w:type="dxa"/>
            <w:tcBorders>
              <w:top w:val="nil"/>
              <w:left w:val="nil"/>
              <w:bottom w:val="nil"/>
              <w:right w:val="nil"/>
            </w:tcBorders>
            <w:shd w:val="clear" w:color="auto" w:fill="auto"/>
            <w:noWrap/>
            <w:vAlign w:val="bottom"/>
            <w:hideMark/>
          </w:tcPr>
          <w:p w14:paraId="6B68299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Nuoro</w:t>
            </w:r>
          </w:p>
        </w:tc>
        <w:tc>
          <w:tcPr>
            <w:tcW w:w="869" w:type="dxa"/>
            <w:tcBorders>
              <w:top w:val="nil"/>
              <w:left w:val="nil"/>
              <w:bottom w:val="nil"/>
              <w:right w:val="nil"/>
            </w:tcBorders>
            <w:shd w:val="clear" w:color="auto" w:fill="auto"/>
            <w:noWrap/>
            <w:vAlign w:val="bottom"/>
            <w:hideMark/>
          </w:tcPr>
          <w:p w14:paraId="160FD6F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16.281,34</w:t>
            </w:r>
          </w:p>
        </w:tc>
        <w:tc>
          <w:tcPr>
            <w:tcW w:w="1033" w:type="dxa"/>
            <w:tcBorders>
              <w:top w:val="nil"/>
              <w:left w:val="nil"/>
              <w:bottom w:val="nil"/>
              <w:right w:val="single" w:sz="8" w:space="0" w:color="auto"/>
            </w:tcBorders>
            <w:shd w:val="clear" w:color="auto" w:fill="auto"/>
            <w:noWrap/>
            <w:vAlign w:val="bottom"/>
            <w:hideMark/>
          </w:tcPr>
          <w:p w14:paraId="78B60D8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1875E44D"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207D3BF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40</w:t>
            </w:r>
          </w:p>
        </w:tc>
        <w:tc>
          <w:tcPr>
            <w:tcW w:w="2096" w:type="dxa"/>
            <w:tcBorders>
              <w:top w:val="nil"/>
              <w:left w:val="nil"/>
              <w:bottom w:val="nil"/>
              <w:right w:val="nil"/>
            </w:tcBorders>
            <w:shd w:val="clear" w:color="auto" w:fill="auto"/>
            <w:noWrap/>
            <w:vAlign w:val="bottom"/>
            <w:hideMark/>
          </w:tcPr>
          <w:p w14:paraId="7F7214D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Varese</w:t>
            </w:r>
          </w:p>
        </w:tc>
        <w:tc>
          <w:tcPr>
            <w:tcW w:w="869" w:type="dxa"/>
            <w:tcBorders>
              <w:top w:val="nil"/>
              <w:left w:val="nil"/>
              <w:bottom w:val="nil"/>
              <w:right w:val="nil"/>
            </w:tcBorders>
            <w:shd w:val="clear" w:color="auto" w:fill="auto"/>
            <w:noWrap/>
            <w:vAlign w:val="bottom"/>
            <w:hideMark/>
          </w:tcPr>
          <w:p w14:paraId="5695AEE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22.989,02</w:t>
            </w:r>
          </w:p>
        </w:tc>
        <w:tc>
          <w:tcPr>
            <w:tcW w:w="1033" w:type="dxa"/>
            <w:tcBorders>
              <w:top w:val="nil"/>
              <w:left w:val="nil"/>
              <w:bottom w:val="nil"/>
              <w:right w:val="single" w:sz="8" w:space="0" w:color="auto"/>
            </w:tcBorders>
            <w:shd w:val="clear" w:color="auto" w:fill="auto"/>
            <w:noWrap/>
            <w:vAlign w:val="bottom"/>
            <w:hideMark/>
          </w:tcPr>
          <w:p w14:paraId="4764B70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7DCD735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94</w:t>
            </w:r>
          </w:p>
        </w:tc>
        <w:tc>
          <w:tcPr>
            <w:tcW w:w="1960" w:type="dxa"/>
            <w:tcBorders>
              <w:top w:val="nil"/>
              <w:left w:val="nil"/>
              <w:bottom w:val="nil"/>
              <w:right w:val="nil"/>
            </w:tcBorders>
            <w:shd w:val="clear" w:color="auto" w:fill="auto"/>
            <w:noWrap/>
            <w:vAlign w:val="bottom"/>
            <w:hideMark/>
          </w:tcPr>
          <w:p w14:paraId="4DCE792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Cosenza</w:t>
            </w:r>
          </w:p>
        </w:tc>
        <w:tc>
          <w:tcPr>
            <w:tcW w:w="869" w:type="dxa"/>
            <w:tcBorders>
              <w:top w:val="nil"/>
              <w:left w:val="nil"/>
              <w:bottom w:val="nil"/>
              <w:right w:val="nil"/>
            </w:tcBorders>
            <w:shd w:val="clear" w:color="auto" w:fill="auto"/>
            <w:noWrap/>
            <w:vAlign w:val="bottom"/>
            <w:hideMark/>
          </w:tcPr>
          <w:p w14:paraId="050A3E4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16.274,79</w:t>
            </w:r>
          </w:p>
        </w:tc>
        <w:tc>
          <w:tcPr>
            <w:tcW w:w="1033" w:type="dxa"/>
            <w:tcBorders>
              <w:top w:val="nil"/>
              <w:left w:val="nil"/>
              <w:bottom w:val="nil"/>
              <w:right w:val="single" w:sz="8" w:space="0" w:color="auto"/>
            </w:tcBorders>
            <w:shd w:val="clear" w:color="auto" w:fill="auto"/>
            <w:noWrap/>
            <w:vAlign w:val="bottom"/>
            <w:hideMark/>
          </w:tcPr>
          <w:p w14:paraId="75033E3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3F2E7FF2"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DC4133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41</w:t>
            </w:r>
          </w:p>
        </w:tc>
        <w:tc>
          <w:tcPr>
            <w:tcW w:w="2096" w:type="dxa"/>
            <w:tcBorders>
              <w:top w:val="nil"/>
              <w:left w:val="nil"/>
              <w:bottom w:val="nil"/>
              <w:right w:val="nil"/>
            </w:tcBorders>
            <w:shd w:val="clear" w:color="auto" w:fill="auto"/>
            <w:noWrap/>
            <w:vAlign w:val="bottom"/>
            <w:hideMark/>
          </w:tcPr>
          <w:p w14:paraId="6623375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Brescia</w:t>
            </w:r>
          </w:p>
        </w:tc>
        <w:tc>
          <w:tcPr>
            <w:tcW w:w="869" w:type="dxa"/>
            <w:tcBorders>
              <w:top w:val="nil"/>
              <w:left w:val="nil"/>
              <w:bottom w:val="nil"/>
              <w:right w:val="nil"/>
            </w:tcBorders>
            <w:shd w:val="clear" w:color="auto" w:fill="auto"/>
            <w:noWrap/>
            <w:vAlign w:val="bottom"/>
            <w:hideMark/>
          </w:tcPr>
          <w:p w14:paraId="700F14B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22.705,51</w:t>
            </w:r>
          </w:p>
        </w:tc>
        <w:tc>
          <w:tcPr>
            <w:tcW w:w="1033" w:type="dxa"/>
            <w:tcBorders>
              <w:top w:val="nil"/>
              <w:left w:val="nil"/>
              <w:bottom w:val="nil"/>
              <w:right w:val="single" w:sz="8" w:space="0" w:color="auto"/>
            </w:tcBorders>
            <w:shd w:val="clear" w:color="auto" w:fill="auto"/>
            <w:noWrap/>
            <w:vAlign w:val="bottom"/>
            <w:hideMark/>
          </w:tcPr>
          <w:p w14:paraId="0D99AF7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c>
          <w:tcPr>
            <w:tcW w:w="414" w:type="dxa"/>
            <w:tcBorders>
              <w:top w:val="nil"/>
              <w:left w:val="nil"/>
              <w:bottom w:val="nil"/>
              <w:right w:val="nil"/>
            </w:tcBorders>
            <w:shd w:val="clear" w:color="auto" w:fill="auto"/>
            <w:noWrap/>
            <w:vAlign w:val="bottom"/>
            <w:hideMark/>
          </w:tcPr>
          <w:p w14:paraId="5BECD75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95</w:t>
            </w:r>
          </w:p>
        </w:tc>
        <w:tc>
          <w:tcPr>
            <w:tcW w:w="1960" w:type="dxa"/>
            <w:tcBorders>
              <w:top w:val="nil"/>
              <w:left w:val="nil"/>
              <w:bottom w:val="nil"/>
              <w:right w:val="nil"/>
            </w:tcBorders>
            <w:shd w:val="clear" w:color="auto" w:fill="auto"/>
            <w:noWrap/>
            <w:vAlign w:val="bottom"/>
            <w:hideMark/>
          </w:tcPr>
          <w:p w14:paraId="280F365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Brindisi</w:t>
            </w:r>
          </w:p>
        </w:tc>
        <w:tc>
          <w:tcPr>
            <w:tcW w:w="869" w:type="dxa"/>
            <w:tcBorders>
              <w:top w:val="nil"/>
              <w:left w:val="nil"/>
              <w:bottom w:val="nil"/>
              <w:right w:val="nil"/>
            </w:tcBorders>
            <w:shd w:val="clear" w:color="auto" w:fill="auto"/>
            <w:noWrap/>
            <w:vAlign w:val="bottom"/>
            <w:hideMark/>
          </w:tcPr>
          <w:p w14:paraId="6AA5B2B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16.137,93</w:t>
            </w:r>
          </w:p>
        </w:tc>
        <w:tc>
          <w:tcPr>
            <w:tcW w:w="1033" w:type="dxa"/>
            <w:tcBorders>
              <w:top w:val="nil"/>
              <w:left w:val="nil"/>
              <w:bottom w:val="nil"/>
              <w:right w:val="single" w:sz="8" w:space="0" w:color="auto"/>
            </w:tcBorders>
            <w:shd w:val="clear" w:color="auto" w:fill="auto"/>
            <w:noWrap/>
            <w:vAlign w:val="bottom"/>
            <w:hideMark/>
          </w:tcPr>
          <w:p w14:paraId="71C5753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7FA1F5C2"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5EF2CF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42</w:t>
            </w:r>
          </w:p>
        </w:tc>
        <w:tc>
          <w:tcPr>
            <w:tcW w:w="2096" w:type="dxa"/>
            <w:tcBorders>
              <w:top w:val="nil"/>
              <w:left w:val="nil"/>
              <w:bottom w:val="nil"/>
              <w:right w:val="nil"/>
            </w:tcBorders>
            <w:shd w:val="clear" w:color="auto" w:fill="auto"/>
            <w:noWrap/>
            <w:vAlign w:val="bottom"/>
            <w:hideMark/>
          </w:tcPr>
          <w:p w14:paraId="739D1FE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Vercelli</w:t>
            </w:r>
          </w:p>
        </w:tc>
        <w:tc>
          <w:tcPr>
            <w:tcW w:w="869" w:type="dxa"/>
            <w:tcBorders>
              <w:top w:val="nil"/>
              <w:left w:val="nil"/>
              <w:bottom w:val="nil"/>
              <w:right w:val="nil"/>
            </w:tcBorders>
            <w:shd w:val="clear" w:color="auto" w:fill="auto"/>
            <w:noWrap/>
            <w:vAlign w:val="bottom"/>
            <w:hideMark/>
          </w:tcPr>
          <w:p w14:paraId="6DDEAE6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22.579,95</w:t>
            </w:r>
          </w:p>
        </w:tc>
        <w:tc>
          <w:tcPr>
            <w:tcW w:w="1033" w:type="dxa"/>
            <w:tcBorders>
              <w:top w:val="nil"/>
              <w:left w:val="nil"/>
              <w:bottom w:val="nil"/>
              <w:right w:val="single" w:sz="8" w:space="0" w:color="auto"/>
            </w:tcBorders>
            <w:shd w:val="clear" w:color="auto" w:fill="auto"/>
            <w:noWrap/>
            <w:vAlign w:val="bottom"/>
            <w:hideMark/>
          </w:tcPr>
          <w:p w14:paraId="12D651A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c>
          <w:tcPr>
            <w:tcW w:w="414" w:type="dxa"/>
            <w:tcBorders>
              <w:top w:val="nil"/>
              <w:left w:val="nil"/>
              <w:bottom w:val="nil"/>
              <w:right w:val="nil"/>
            </w:tcBorders>
            <w:shd w:val="clear" w:color="auto" w:fill="auto"/>
            <w:noWrap/>
            <w:vAlign w:val="bottom"/>
            <w:hideMark/>
          </w:tcPr>
          <w:p w14:paraId="43076D9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96</w:t>
            </w:r>
          </w:p>
        </w:tc>
        <w:tc>
          <w:tcPr>
            <w:tcW w:w="1960" w:type="dxa"/>
            <w:tcBorders>
              <w:top w:val="nil"/>
              <w:left w:val="nil"/>
              <w:bottom w:val="nil"/>
              <w:right w:val="nil"/>
            </w:tcBorders>
            <w:shd w:val="clear" w:color="auto" w:fill="auto"/>
            <w:noWrap/>
            <w:vAlign w:val="bottom"/>
            <w:hideMark/>
          </w:tcPr>
          <w:p w14:paraId="0F038E8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Avellino</w:t>
            </w:r>
          </w:p>
        </w:tc>
        <w:tc>
          <w:tcPr>
            <w:tcW w:w="869" w:type="dxa"/>
            <w:tcBorders>
              <w:top w:val="nil"/>
              <w:left w:val="nil"/>
              <w:bottom w:val="nil"/>
              <w:right w:val="nil"/>
            </w:tcBorders>
            <w:shd w:val="clear" w:color="auto" w:fill="auto"/>
            <w:noWrap/>
            <w:vAlign w:val="bottom"/>
            <w:hideMark/>
          </w:tcPr>
          <w:p w14:paraId="16806B2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15.960,45</w:t>
            </w:r>
          </w:p>
        </w:tc>
        <w:tc>
          <w:tcPr>
            <w:tcW w:w="1033" w:type="dxa"/>
            <w:tcBorders>
              <w:top w:val="nil"/>
              <w:left w:val="nil"/>
              <w:bottom w:val="nil"/>
              <w:right w:val="single" w:sz="8" w:space="0" w:color="auto"/>
            </w:tcBorders>
            <w:shd w:val="clear" w:color="auto" w:fill="auto"/>
            <w:noWrap/>
            <w:vAlign w:val="bottom"/>
            <w:hideMark/>
          </w:tcPr>
          <w:p w14:paraId="579B65E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r>
      <w:tr w:rsidR="00992DEF" w14:paraId="071119FA"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035E0A5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43</w:t>
            </w:r>
          </w:p>
        </w:tc>
        <w:tc>
          <w:tcPr>
            <w:tcW w:w="2096" w:type="dxa"/>
            <w:tcBorders>
              <w:top w:val="nil"/>
              <w:left w:val="nil"/>
              <w:bottom w:val="nil"/>
              <w:right w:val="nil"/>
            </w:tcBorders>
            <w:shd w:val="clear" w:color="auto" w:fill="auto"/>
            <w:noWrap/>
            <w:vAlign w:val="bottom"/>
            <w:hideMark/>
          </w:tcPr>
          <w:p w14:paraId="49BE7C3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Sondrio</w:t>
            </w:r>
          </w:p>
        </w:tc>
        <w:tc>
          <w:tcPr>
            <w:tcW w:w="869" w:type="dxa"/>
            <w:tcBorders>
              <w:top w:val="nil"/>
              <w:left w:val="nil"/>
              <w:bottom w:val="nil"/>
              <w:right w:val="nil"/>
            </w:tcBorders>
            <w:shd w:val="clear" w:color="auto" w:fill="auto"/>
            <w:noWrap/>
            <w:vAlign w:val="bottom"/>
            <w:hideMark/>
          </w:tcPr>
          <w:p w14:paraId="2BAF81E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22.372,44</w:t>
            </w:r>
          </w:p>
        </w:tc>
        <w:tc>
          <w:tcPr>
            <w:tcW w:w="1033" w:type="dxa"/>
            <w:tcBorders>
              <w:top w:val="nil"/>
              <w:left w:val="nil"/>
              <w:bottom w:val="nil"/>
              <w:right w:val="single" w:sz="8" w:space="0" w:color="auto"/>
            </w:tcBorders>
            <w:shd w:val="clear" w:color="auto" w:fill="auto"/>
            <w:noWrap/>
            <w:vAlign w:val="bottom"/>
            <w:hideMark/>
          </w:tcPr>
          <w:p w14:paraId="0717387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w:t>
            </w:r>
          </w:p>
        </w:tc>
        <w:tc>
          <w:tcPr>
            <w:tcW w:w="414" w:type="dxa"/>
            <w:tcBorders>
              <w:top w:val="nil"/>
              <w:left w:val="nil"/>
              <w:bottom w:val="nil"/>
              <w:right w:val="nil"/>
            </w:tcBorders>
            <w:shd w:val="clear" w:color="auto" w:fill="auto"/>
            <w:noWrap/>
            <w:vAlign w:val="bottom"/>
            <w:hideMark/>
          </w:tcPr>
          <w:p w14:paraId="20DCD90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97</w:t>
            </w:r>
          </w:p>
        </w:tc>
        <w:tc>
          <w:tcPr>
            <w:tcW w:w="1960" w:type="dxa"/>
            <w:tcBorders>
              <w:top w:val="nil"/>
              <w:left w:val="nil"/>
              <w:bottom w:val="nil"/>
              <w:right w:val="nil"/>
            </w:tcBorders>
            <w:shd w:val="clear" w:color="auto" w:fill="auto"/>
            <w:noWrap/>
            <w:vAlign w:val="bottom"/>
            <w:hideMark/>
          </w:tcPr>
          <w:p w14:paraId="537EF88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Caltanissetta</w:t>
            </w:r>
          </w:p>
        </w:tc>
        <w:tc>
          <w:tcPr>
            <w:tcW w:w="869" w:type="dxa"/>
            <w:tcBorders>
              <w:top w:val="nil"/>
              <w:left w:val="nil"/>
              <w:bottom w:val="nil"/>
              <w:right w:val="nil"/>
            </w:tcBorders>
            <w:shd w:val="clear" w:color="auto" w:fill="auto"/>
            <w:noWrap/>
            <w:vAlign w:val="bottom"/>
            <w:hideMark/>
          </w:tcPr>
          <w:p w14:paraId="491106B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15.900,36</w:t>
            </w:r>
          </w:p>
        </w:tc>
        <w:tc>
          <w:tcPr>
            <w:tcW w:w="1033" w:type="dxa"/>
            <w:tcBorders>
              <w:top w:val="nil"/>
              <w:left w:val="nil"/>
              <w:bottom w:val="nil"/>
              <w:right w:val="single" w:sz="8" w:space="0" w:color="auto"/>
            </w:tcBorders>
            <w:shd w:val="clear" w:color="auto" w:fill="auto"/>
            <w:noWrap/>
            <w:vAlign w:val="bottom"/>
            <w:hideMark/>
          </w:tcPr>
          <w:p w14:paraId="2D3C8D9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r>
      <w:tr w:rsidR="00992DEF" w14:paraId="626357BA"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361E34C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44</w:t>
            </w:r>
          </w:p>
        </w:tc>
        <w:tc>
          <w:tcPr>
            <w:tcW w:w="2096" w:type="dxa"/>
            <w:tcBorders>
              <w:top w:val="nil"/>
              <w:left w:val="nil"/>
              <w:bottom w:val="nil"/>
              <w:right w:val="nil"/>
            </w:tcBorders>
            <w:shd w:val="clear" w:color="auto" w:fill="auto"/>
            <w:noWrap/>
            <w:vAlign w:val="bottom"/>
            <w:hideMark/>
          </w:tcPr>
          <w:p w14:paraId="3FDCAA6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Macerata</w:t>
            </w:r>
          </w:p>
        </w:tc>
        <w:tc>
          <w:tcPr>
            <w:tcW w:w="869" w:type="dxa"/>
            <w:tcBorders>
              <w:top w:val="nil"/>
              <w:left w:val="nil"/>
              <w:bottom w:val="nil"/>
              <w:right w:val="nil"/>
            </w:tcBorders>
            <w:shd w:val="clear" w:color="auto" w:fill="auto"/>
            <w:noWrap/>
            <w:vAlign w:val="bottom"/>
            <w:hideMark/>
          </w:tcPr>
          <w:p w14:paraId="0F8172D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22.259,99</w:t>
            </w:r>
          </w:p>
        </w:tc>
        <w:tc>
          <w:tcPr>
            <w:tcW w:w="1033" w:type="dxa"/>
            <w:tcBorders>
              <w:top w:val="nil"/>
              <w:left w:val="nil"/>
              <w:bottom w:val="nil"/>
              <w:right w:val="single" w:sz="8" w:space="0" w:color="auto"/>
            </w:tcBorders>
            <w:shd w:val="clear" w:color="auto" w:fill="auto"/>
            <w:noWrap/>
            <w:vAlign w:val="bottom"/>
            <w:hideMark/>
          </w:tcPr>
          <w:p w14:paraId="741FFBB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0A07C81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98</w:t>
            </w:r>
          </w:p>
        </w:tc>
        <w:tc>
          <w:tcPr>
            <w:tcW w:w="1960" w:type="dxa"/>
            <w:tcBorders>
              <w:top w:val="nil"/>
              <w:left w:val="nil"/>
              <w:bottom w:val="nil"/>
              <w:right w:val="nil"/>
            </w:tcBorders>
            <w:shd w:val="clear" w:color="auto" w:fill="auto"/>
            <w:noWrap/>
            <w:vAlign w:val="bottom"/>
            <w:hideMark/>
          </w:tcPr>
          <w:p w14:paraId="6793C789"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Reggio Calabria</w:t>
            </w:r>
          </w:p>
        </w:tc>
        <w:tc>
          <w:tcPr>
            <w:tcW w:w="869" w:type="dxa"/>
            <w:tcBorders>
              <w:top w:val="nil"/>
              <w:left w:val="nil"/>
              <w:bottom w:val="nil"/>
              <w:right w:val="nil"/>
            </w:tcBorders>
            <w:shd w:val="clear" w:color="auto" w:fill="auto"/>
            <w:noWrap/>
            <w:vAlign w:val="bottom"/>
            <w:hideMark/>
          </w:tcPr>
          <w:p w14:paraId="2B5AC0E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15.684,43</w:t>
            </w:r>
          </w:p>
        </w:tc>
        <w:tc>
          <w:tcPr>
            <w:tcW w:w="1033" w:type="dxa"/>
            <w:tcBorders>
              <w:top w:val="nil"/>
              <w:left w:val="nil"/>
              <w:bottom w:val="nil"/>
              <w:right w:val="single" w:sz="8" w:space="0" w:color="auto"/>
            </w:tcBorders>
            <w:shd w:val="clear" w:color="auto" w:fill="auto"/>
            <w:noWrap/>
            <w:vAlign w:val="bottom"/>
            <w:hideMark/>
          </w:tcPr>
          <w:p w14:paraId="53A7AB4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4EA06EE0"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1829619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45</w:t>
            </w:r>
          </w:p>
        </w:tc>
        <w:tc>
          <w:tcPr>
            <w:tcW w:w="2096" w:type="dxa"/>
            <w:tcBorders>
              <w:top w:val="nil"/>
              <w:left w:val="nil"/>
              <w:bottom w:val="nil"/>
              <w:right w:val="nil"/>
            </w:tcBorders>
            <w:shd w:val="clear" w:color="auto" w:fill="auto"/>
            <w:noWrap/>
            <w:vAlign w:val="bottom"/>
            <w:hideMark/>
          </w:tcPr>
          <w:p w14:paraId="0691FB0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Perugia</w:t>
            </w:r>
          </w:p>
        </w:tc>
        <w:tc>
          <w:tcPr>
            <w:tcW w:w="869" w:type="dxa"/>
            <w:tcBorders>
              <w:top w:val="nil"/>
              <w:left w:val="nil"/>
              <w:bottom w:val="nil"/>
              <w:right w:val="nil"/>
            </w:tcBorders>
            <w:shd w:val="clear" w:color="auto" w:fill="auto"/>
            <w:noWrap/>
            <w:vAlign w:val="bottom"/>
            <w:hideMark/>
          </w:tcPr>
          <w:p w14:paraId="2959251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22.204,77</w:t>
            </w:r>
          </w:p>
        </w:tc>
        <w:tc>
          <w:tcPr>
            <w:tcW w:w="1033" w:type="dxa"/>
            <w:tcBorders>
              <w:top w:val="nil"/>
              <w:left w:val="nil"/>
              <w:bottom w:val="nil"/>
              <w:right w:val="single" w:sz="8" w:space="0" w:color="auto"/>
            </w:tcBorders>
            <w:shd w:val="clear" w:color="auto" w:fill="auto"/>
            <w:noWrap/>
            <w:vAlign w:val="bottom"/>
            <w:hideMark/>
          </w:tcPr>
          <w:p w14:paraId="5BF00D5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233C885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99</w:t>
            </w:r>
          </w:p>
        </w:tc>
        <w:tc>
          <w:tcPr>
            <w:tcW w:w="1960" w:type="dxa"/>
            <w:tcBorders>
              <w:top w:val="nil"/>
              <w:left w:val="nil"/>
              <w:bottom w:val="nil"/>
              <w:right w:val="nil"/>
            </w:tcBorders>
            <w:shd w:val="clear" w:color="auto" w:fill="auto"/>
            <w:noWrap/>
            <w:vAlign w:val="bottom"/>
            <w:hideMark/>
          </w:tcPr>
          <w:p w14:paraId="644835B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Taranto</w:t>
            </w:r>
          </w:p>
        </w:tc>
        <w:tc>
          <w:tcPr>
            <w:tcW w:w="869" w:type="dxa"/>
            <w:tcBorders>
              <w:top w:val="nil"/>
              <w:left w:val="nil"/>
              <w:bottom w:val="nil"/>
              <w:right w:val="nil"/>
            </w:tcBorders>
            <w:shd w:val="clear" w:color="auto" w:fill="auto"/>
            <w:noWrap/>
            <w:vAlign w:val="bottom"/>
            <w:hideMark/>
          </w:tcPr>
          <w:p w14:paraId="4142B1A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15.665,67</w:t>
            </w:r>
          </w:p>
        </w:tc>
        <w:tc>
          <w:tcPr>
            <w:tcW w:w="1033" w:type="dxa"/>
            <w:tcBorders>
              <w:top w:val="nil"/>
              <w:left w:val="nil"/>
              <w:bottom w:val="nil"/>
              <w:right w:val="single" w:sz="8" w:space="0" w:color="auto"/>
            </w:tcBorders>
            <w:shd w:val="clear" w:color="auto" w:fill="auto"/>
            <w:noWrap/>
            <w:vAlign w:val="bottom"/>
            <w:hideMark/>
          </w:tcPr>
          <w:p w14:paraId="36A7637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-3</w:t>
            </w:r>
          </w:p>
        </w:tc>
      </w:tr>
      <w:tr w:rsidR="00992DEF" w14:paraId="7258C5EB"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BCA779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46</w:t>
            </w:r>
          </w:p>
        </w:tc>
        <w:tc>
          <w:tcPr>
            <w:tcW w:w="2096" w:type="dxa"/>
            <w:tcBorders>
              <w:top w:val="nil"/>
              <w:left w:val="nil"/>
              <w:bottom w:val="nil"/>
              <w:right w:val="nil"/>
            </w:tcBorders>
            <w:shd w:val="clear" w:color="auto" w:fill="auto"/>
            <w:noWrap/>
            <w:vAlign w:val="bottom"/>
            <w:hideMark/>
          </w:tcPr>
          <w:p w14:paraId="215BC5F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Alessandria</w:t>
            </w:r>
          </w:p>
        </w:tc>
        <w:tc>
          <w:tcPr>
            <w:tcW w:w="869" w:type="dxa"/>
            <w:tcBorders>
              <w:top w:val="nil"/>
              <w:left w:val="nil"/>
              <w:bottom w:val="nil"/>
              <w:right w:val="nil"/>
            </w:tcBorders>
            <w:shd w:val="clear" w:color="auto" w:fill="auto"/>
            <w:noWrap/>
            <w:vAlign w:val="bottom"/>
            <w:hideMark/>
          </w:tcPr>
          <w:p w14:paraId="58C7297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22.089,94</w:t>
            </w:r>
          </w:p>
        </w:tc>
        <w:tc>
          <w:tcPr>
            <w:tcW w:w="1033" w:type="dxa"/>
            <w:tcBorders>
              <w:top w:val="nil"/>
              <w:left w:val="nil"/>
              <w:bottom w:val="nil"/>
              <w:right w:val="single" w:sz="8" w:space="0" w:color="auto"/>
            </w:tcBorders>
            <w:shd w:val="clear" w:color="auto" w:fill="auto"/>
            <w:noWrap/>
            <w:vAlign w:val="bottom"/>
            <w:hideMark/>
          </w:tcPr>
          <w:p w14:paraId="6B8DA62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342CC2D2"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100</w:t>
            </w:r>
          </w:p>
        </w:tc>
        <w:tc>
          <w:tcPr>
            <w:tcW w:w="1960" w:type="dxa"/>
            <w:tcBorders>
              <w:top w:val="nil"/>
              <w:left w:val="nil"/>
              <w:bottom w:val="nil"/>
              <w:right w:val="nil"/>
            </w:tcBorders>
            <w:shd w:val="clear" w:color="auto" w:fill="auto"/>
            <w:noWrap/>
            <w:vAlign w:val="bottom"/>
            <w:hideMark/>
          </w:tcPr>
          <w:p w14:paraId="343ACE3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Vibo Valentia</w:t>
            </w:r>
          </w:p>
        </w:tc>
        <w:tc>
          <w:tcPr>
            <w:tcW w:w="869" w:type="dxa"/>
            <w:tcBorders>
              <w:top w:val="nil"/>
              <w:left w:val="nil"/>
              <w:bottom w:val="nil"/>
              <w:right w:val="nil"/>
            </w:tcBorders>
            <w:shd w:val="clear" w:color="auto" w:fill="auto"/>
            <w:noWrap/>
            <w:vAlign w:val="bottom"/>
            <w:hideMark/>
          </w:tcPr>
          <w:p w14:paraId="4F065C0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15.542,08</w:t>
            </w:r>
          </w:p>
        </w:tc>
        <w:tc>
          <w:tcPr>
            <w:tcW w:w="1033" w:type="dxa"/>
            <w:tcBorders>
              <w:top w:val="nil"/>
              <w:left w:val="nil"/>
              <w:bottom w:val="nil"/>
              <w:right w:val="single" w:sz="8" w:space="0" w:color="auto"/>
            </w:tcBorders>
            <w:shd w:val="clear" w:color="auto" w:fill="auto"/>
            <w:noWrap/>
            <w:vAlign w:val="bottom"/>
            <w:hideMark/>
          </w:tcPr>
          <w:p w14:paraId="4205C4B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r>
      <w:tr w:rsidR="00992DEF" w14:paraId="7E25DD36"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52ADCAF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47</w:t>
            </w:r>
          </w:p>
        </w:tc>
        <w:tc>
          <w:tcPr>
            <w:tcW w:w="2096" w:type="dxa"/>
            <w:tcBorders>
              <w:top w:val="nil"/>
              <w:left w:val="nil"/>
              <w:bottom w:val="nil"/>
              <w:right w:val="nil"/>
            </w:tcBorders>
            <w:shd w:val="clear" w:color="auto" w:fill="auto"/>
            <w:noWrap/>
            <w:vAlign w:val="bottom"/>
            <w:hideMark/>
          </w:tcPr>
          <w:p w14:paraId="70507D0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Pisa</w:t>
            </w:r>
          </w:p>
        </w:tc>
        <w:tc>
          <w:tcPr>
            <w:tcW w:w="869" w:type="dxa"/>
            <w:tcBorders>
              <w:top w:val="nil"/>
              <w:left w:val="nil"/>
              <w:bottom w:val="nil"/>
              <w:right w:val="nil"/>
            </w:tcBorders>
            <w:shd w:val="clear" w:color="auto" w:fill="auto"/>
            <w:noWrap/>
            <w:vAlign w:val="bottom"/>
            <w:hideMark/>
          </w:tcPr>
          <w:p w14:paraId="5AD8ABA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22.022,60</w:t>
            </w:r>
          </w:p>
        </w:tc>
        <w:tc>
          <w:tcPr>
            <w:tcW w:w="1033" w:type="dxa"/>
            <w:tcBorders>
              <w:top w:val="nil"/>
              <w:left w:val="nil"/>
              <w:bottom w:val="nil"/>
              <w:right w:val="single" w:sz="8" w:space="0" w:color="auto"/>
            </w:tcBorders>
            <w:shd w:val="clear" w:color="auto" w:fill="auto"/>
            <w:noWrap/>
            <w:vAlign w:val="bottom"/>
            <w:hideMark/>
          </w:tcPr>
          <w:p w14:paraId="453E6F0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w:t>
            </w:r>
          </w:p>
        </w:tc>
        <w:tc>
          <w:tcPr>
            <w:tcW w:w="414" w:type="dxa"/>
            <w:tcBorders>
              <w:top w:val="nil"/>
              <w:left w:val="nil"/>
              <w:bottom w:val="nil"/>
              <w:right w:val="nil"/>
            </w:tcBorders>
            <w:shd w:val="clear" w:color="auto" w:fill="auto"/>
            <w:noWrap/>
            <w:vAlign w:val="bottom"/>
            <w:hideMark/>
          </w:tcPr>
          <w:p w14:paraId="07352F7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101</w:t>
            </w:r>
          </w:p>
        </w:tc>
        <w:tc>
          <w:tcPr>
            <w:tcW w:w="1960" w:type="dxa"/>
            <w:tcBorders>
              <w:top w:val="nil"/>
              <w:left w:val="nil"/>
              <w:bottom w:val="nil"/>
              <w:right w:val="nil"/>
            </w:tcBorders>
            <w:shd w:val="clear" w:color="auto" w:fill="auto"/>
            <w:noWrap/>
            <w:vAlign w:val="bottom"/>
            <w:hideMark/>
          </w:tcPr>
          <w:p w14:paraId="1E6AA141"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Crotone</w:t>
            </w:r>
          </w:p>
        </w:tc>
        <w:tc>
          <w:tcPr>
            <w:tcW w:w="869" w:type="dxa"/>
            <w:tcBorders>
              <w:top w:val="nil"/>
              <w:left w:val="nil"/>
              <w:bottom w:val="nil"/>
              <w:right w:val="nil"/>
            </w:tcBorders>
            <w:shd w:val="clear" w:color="auto" w:fill="auto"/>
            <w:noWrap/>
            <w:vAlign w:val="bottom"/>
            <w:hideMark/>
          </w:tcPr>
          <w:p w14:paraId="7BB8F6D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15.414,06</w:t>
            </w:r>
          </w:p>
        </w:tc>
        <w:tc>
          <w:tcPr>
            <w:tcW w:w="1033" w:type="dxa"/>
            <w:tcBorders>
              <w:top w:val="nil"/>
              <w:left w:val="nil"/>
              <w:bottom w:val="nil"/>
              <w:right w:val="single" w:sz="8" w:space="0" w:color="auto"/>
            </w:tcBorders>
            <w:shd w:val="clear" w:color="auto" w:fill="auto"/>
            <w:noWrap/>
            <w:vAlign w:val="bottom"/>
            <w:hideMark/>
          </w:tcPr>
          <w:p w14:paraId="01E30AE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2FEBABE7"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0DA461A6"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48</w:t>
            </w:r>
          </w:p>
        </w:tc>
        <w:tc>
          <w:tcPr>
            <w:tcW w:w="2096" w:type="dxa"/>
            <w:tcBorders>
              <w:top w:val="nil"/>
              <w:left w:val="nil"/>
              <w:bottom w:val="nil"/>
              <w:right w:val="nil"/>
            </w:tcBorders>
            <w:shd w:val="clear" w:color="auto" w:fill="auto"/>
            <w:noWrap/>
            <w:vAlign w:val="bottom"/>
            <w:hideMark/>
          </w:tcPr>
          <w:p w14:paraId="7642DF9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Novara</w:t>
            </w:r>
          </w:p>
        </w:tc>
        <w:tc>
          <w:tcPr>
            <w:tcW w:w="869" w:type="dxa"/>
            <w:tcBorders>
              <w:top w:val="nil"/>
              <w:left w:val="nil"/>
              <w:bottom w:val="nil"/>
              <w:right w:val="nil"/>
            </w:tcBorders>
            <w:shd w:val="clear" w:color="auto" w:fill="auto"/>
            <w:noWrap/>
            <w:vAlign w:val="bottom"/>
            <w:hideMark/>
          </w:tcPr>
          <w:p w14:paraId="7E8980B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21.826,61</w:t>
            </w:r>
          </w:p>
        </w:tc>
        <w:tc>
          <w:tcPr>
            <w:tcW w:w="1033" w:type="dxa"/>
            <w:tcBorders>
              <w:top w:val="nil"/>
              <w:left w:val="nil"/>
              <w:bottom w:val="nil"/>
              <w:right w:val="single" w:sz="8" w:space="0" w:color="auto"/>
            </w:tcBorders>
            <w:shd w:val="clear" w:color="auto" w:fill="auto"/>
            <w:noWrap/>
            <w:vAlign w:val="bottom"/>
            <w:hideMark/>
          </w:tcPr>
          <w:p w14:paraId="7C1C084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5A7597B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102</w:t>
            </w:r>
          </w:p>
        </w:tc>
        <w:tc>
          <w:tcPr>
            <w:tcW w:w="1960" w:type="dxa"/>
            <w:tcBorders>
              <w:top w:val="nil"/>
              <w:left w:val="nil"/>
              <w:bottom w:val="nil"/>
              <w:right w:val="nil"/>
            </w:tcBorders>
            <w:shd w:val="clear" w:color="auto" w:fill="auto"/>
            <w:noWrap/>
            <w:vAlign w:val="bottom"/>
            <w:hideMark/>
          </w:tcPr>
          <w:p w14:paraId="6C4AACF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Frosinone</w:t>
            </w:r>
          </w:p>
        </w:tc>
        <w:tc>
          <w:tcPr>
            <w:tcW w:w="869" w:type="dxa"/>
            <w:tcBorders>
              <w:top w:val="nil"/>
              <w:left w:val="nil"/>
              <w:bottom w:val="nil"/>
              <w:right w:val="nil"/>
            </w:tcBorders>
            <w:shd w:val="clear" w:color="auto" w:fill="auto"/>
            <w:noWrap/>
            <w:vAlign w:val="bottom"/>
            <w:hideMark/>
          </w:tcPr>
          <w:p w14:paraId="07DB2767"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15.358,18</w:t>
            </w:r>
          </w:p>
        </w:tc>
        <w:tc>
          <w:tcPr>
            <w:tcW w:w="1033" w:type="dxa"/>
            <w:tcBorders>
              <w:top w:val="nil"/>
              <w:left w:val="nil"/>
              <w:bottom w:val="nil"/>
              <w:right w:val="single" w:sz="8" w:space="0" w:color="auto"/>
            </w:tcBorders>
            <w:shd w:val="clear" w:color="auto" w:fill="auto"/>
            <w:noWrap/>
            <w:vAlign w:val="bottom"/>
            <w:hideMark/>
          </w:tcPr>
          <w:p w14:paraId="7D83449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176ACBE8"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F2E7C61"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49</w:t>
            </w:r>
          </w:p>
        </w:tc>
        <w:tc>
          <w:tcPr>
            <w:tcW w:w="2096" w:type="dxa"/>
            <w:tcBorders>
              <w:top w:val="nil"/>
              <w:left w:val="nil"/>
              <w:bottom w:val="nil"/>
              <w:right w:val="nil"/>
            </w:tcBorders>
            <w:shd w:val="clear" w:color="auto" w:fill="auto"/>
            <w:noWrap/>
            <w:vAlign w:val="bottom"/>
            <w:hideMark/>
          </w:tcPr>
          <w:p w14:paraId="35668FA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Arezzo</w:t>
            </w:r>
          </w:p>
        </w:tc>
        <w:tc>
          <w:tcPr>
            <w:tcW w:w="869" w:type="dxa"/>
            <w:tcBorders>
              <w:top w:val="nil"/>
              <w:left w:val="nil"/>
              <w:bottom w:val="nil"/>
              <w:right w:val="nil"/>
            </w:tcBorders>
            <w:shd w:val="clear" w:color="auto" w:fill="auto"/>
            <w:noWrap/>
            <w:vAlign w:val="bottom"/>
            <w:hideMark/>
          </w:tcPr>
          <w:p w14:paraId="3AA28BD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21.759,68</w:t>
            </w:r>
          </w:p>
        </w:tc>
        <w:tc>
          <w:tcPr>
            <w:tcW w:w="1033" w:type="dxa"/>
            <w:tcBorders>
              <w:top w:val="nil"/>
              <w:left w:val="nil"/>
              <w:bottom w:val="nil"/>
              <w:right w:val="single" w:sz="8" w:space="0" w:color="auto"/>
            </w:tcBorders>
            <w:shd w:val="clear" w:color="auto" w:fill="auto"/>
            <w:noWrap/>
            <w:vAlign w:val="bottom"/>
            <w:hideMark/>
          </w:tcPr>
          <w:p w14:paraId="08DB35C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5CAA22F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103</w:t>
            </w:r>
          </w:p>
        </w:tc>
        <w:tc>
          <w:tcPr>
            <w:tcW w:w="1960" w:type="dxa"/>
            <w:tcBorders>
              <w:top w:val="nil"/>
              <w:left w:val="nil"/>
              <w:bottom w:val="nil"/>
              <w:right w:val="nil"/>
            </w:tcBorders>
            <w:shd w:val="clear" w:color="auto" w:fill="auto"/>
            <w:noWrap/>
            <w:vAlign w:val="bottom"/>
            <w:hideMark/>
          </w:tcPr>
          <w:p w14:paraId="060C9FF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Benevento</w:t>
            </w:r>
          </w:p>
        </w:tc>
        <w:tc>
          <w:tcPr>
            <w:tcW w:w="869" w:type="dxa"/>
            <w:tcBorders>
              <w:top w:val="nil"/>
              <w:left w:val="nil"/>
              <w:bottom w:val="nil"/>
              <w:right w:val="nil"/>
            </w:tcBorders>
            <w:shd w:val="clear" w:color="auto" w:fill="auto"/>
            <w:noWrap/>
            <w:vAlign w:val="bottom"/>
            <w:hideMark/>
          </w:tcPr>
          <w:p w14:paraId="2D60D990"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15.126,20</w:t>
            </w:r>
          </w:p>
        </w:tc>
        <w:tc>
          <w:tcPr>
            <w:tcW w:w="1033" w:type="dxa"/>
            <w:tcBorders>
              <w:top w:val="nil"/>
              <w:left w:val="nil"/>
              <w:bottom w:val="nil"/>
              <w:right w:val="single" w:sz="8" w:space="0" w:color="auto"/>
            </w:tcBorders>
            <w:shd w:val="clear" w:color="auto" w:fill="auto"/>
            <w:noWrap/>
            <w:vAlign w:val="bottom"/>
            <w:hideMark/>
          </w:tcPr>
          <w:p w14:paraId="77872A3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0</w:t>
            </w:r>
          </w:p>
        </w:tc>
      </w:tr>
      <w:tr w:rsidR="00992DEF" w14:paraId="2295F996"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771D53FA"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50</w:t>
            </w:r>
          </w:p>
        </w:tc>
        <w:tc>
          <w:tcPr>
            <w:tcW w:w="2096" w:type="dxa"/>
            <w:tcBorders>
              <w:top w:val="nil"/>
              <w:left w:val="nil"/>
              <w:bottom w:val="nil"/>
              <w:right w:val="nil"/>
            </w:tcBorders>
            <w:shd w:val="clear" w:color="auto" w:fill="auto"/>
            <w:noWrap/>
            <w:vAlign w:val="bottom"/>
            <w:hideMark/>
          </w:tcPr>
          <w:p w14:paraId="3B2B8FB6"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Grosseto</w:t>
            </w:r>
          </w:p>
        </w:tc>
        <w:tc>
          <w:tcPr>
            <w:tcW w:w="869" w:type="dxa"/>
            <w:tcBorders>
              <w:top w:val="nil"/>
              <w:left w:val="nil"/>
              <w:bottom w:val="nil"/>
              <w:right w:val="nil"/>
            </w:tcBorders>
            <w:shd w:val="clear" w:color="auto" w:fill="auto"/>
            <w:noWrap/>
            <w:vAlign w:val="bottom"/>
            <w:hideMark/>
          </w:tcPr>
          <w:p w14:paraId="1135168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21.698,25</w:t>
            </w:r>
          </w:p>
        </w:tc>
        <w:tc>
          <w:tcPr>
            <w:tcW w:w="1033" w:type="dxa"/>
            <w:tcBorders>
              <w:top w:val="nil"/>
              <w:left w:val="nil"/>
              <w:bottom w:val="nil"/>
              <w:right w:val="single" w:sz="8" w:space="0" w:color="auto"/>
            </w:tcBorders>
            <w:shd w:val="clear" w:color="auto" w:fill="auto"/>
            <w:noWrap/>
            <w:vAlign w:val="bottom"/>
            <w:hideMark/>
          </w:tcPr>
          <w:p w14:paraId="3CAF0C7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-6</w:t>
            </w:r>
          </w:p>
        </w:tc>
        <w:tc>
          <w:tcPr>
            <w:tcW w:w="414" w:type="dxa"/>
            <w:tcBorders>
              <w:top w:val="nil"/>
              <w:left w:val="nil"/>
              <w:bottom w:val="nil"/>
              <w:right w:val="nil"/>
            </w:tcBorders>
            <w:shd w:val="clear" w:color="auto" w:fill="auto"/>
            <w:noWrap/>
            <w:vAlign w:val="bottom"/>
            <w:hideMark/>
          </w:tcPr>
          <w:p w14:paraId="227E2AF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104</w:t>
            </w:r>
          </w:p>
        </w:tc>
        <w:tc>
          <w:tcPr>
            <w:tcW w:w="1960" w:type="dxa"/>
            <w:tcBorders>
              <w:top w:val="nil"/>
              <w:left w:val="nil"/>
              <w:bottom w:val="nil"/>
              <w:right w:val="nil"/>
            </w:tcBorders>
            <w:shd w:val="clear" w:color="auto" w:fill="auto"/>
            <w:noWrap/>
            <w:vAlign w:val="bottom"/>
            <w:hideMark/>
          </w:tcPr>
          <w:p w14:paraId="5D440C1E"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Enna</w:t>
            </w:r>
          </w:p>
        </w:tc>
        <w:tc>
          <w:tcPr>
            <w:tcW w:w="869" w:type="dxa"/>
            <w:tcBorders>
              <w:top w:val="nil"/>
              <w:left w:val="nil"/>
              <w:bottom w:val="nil"/>
              <w:right w:val="nil"/>
            </w:tcBorders>
            <w:shd w:val="clear" w:color="auto" w:fill="auto"/>
            <w:noWrap/>
            <w:vAlign w:val="bottom"/>
            <w:hideMark/>
          </w:tcPr>
          <w:p w14:paraId="1691BD6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14.982,74</w:t>
            </w:r>
          </w:p>
        </w:tc>
        <w:tc>
          <w:tcPr>
            <w:tcW w:w="1033" w:type="dxa"/>
            <w:tcBorders>
              <w:top w:val="nil"/>
              <w:left w:val="nil"/>
              <w:bottom w:val="nil"/>
              <w:right w:val="single" w:sz="8" w:space="0" w:color="auto"/>
            </w:tcBorders>
            <w:shd w:val="clear" w:color="auto" w:fill="auto"/>
            <w:noWrap/>
            <w:vAlign w:val="bottom"/>
            <w:hideMark/>
          </w:tcPr>
          <w:p w14:paraId="701CF95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1DD4E845"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6E94C2E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51</w:t>
            </w:r>
          </w:p>
        </w:tc>
        <w:tc>
          <w:tcPr>
            <w:tcW w:w="2096" w:type="dxa"/>
            <w:tcBorders>
              <w:top w:val="nil"/>
              <w:left w:val="nil"/>
              <w:bottom w:val="nil"/>
              <w:right w:val="nil"/>
            </w:tcBorders>
            <w:shd w:val="clear" w:color="auto" w:fill="auto"/>
            <w:noWrap/>
            <w:vAlign w:val="bottom"/>
            <w:hideMark/>
          </w:tcPr>
          <w:p w14:paraId="5C055EAC"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Ascoli Piceno</w:t>
            </w:r>
          </w:p>
        </w:tc>
        <w:tc>
          <w:tcPr>
            <w:tcW w:w="869" w:type="dxa"/>
            <w:tcBorders>
              <w:top w:val="nil"/>
              <w:left w:val="nil"/>
              <w:bottom w:val="nil"/>
              <w:right w:val="nil"/>
            </w:tcBorders>
            <w:shd w:val="clear" w:color="auto" w:fill="auto"/>
            <w:noWrap/>
            <w:vAlign w:val="bottom"/>
            <w:hideMark/>
          </w:tcPr>
          <w:p w14:paraId="550DCF0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21.661,84</w:t>
            </w:r>
          </w:p>
        </w:tc>
        <w:tc>
          <w:tcPr>
            <w:tcW w:w="1033" w:type="dxa"/>
            <w:tcBorders>
              <w:top w:val="nil"/>
              <w:left w:val="nil"/>
              <w:bottom w:val="nil"/>
              <w:right w:val="single" w:sz="8" w:space="0" w:color="auto"/>
            </w:tcBorders>
            <w:shd w:val="clear" w:color="auto" w:fill="auto"/>
            <w:noWrap/>
            <w:vAlign w:val="bottom"/>
            <w:hideMark/>
          </w:tcPr>
          <w:p w14:paraId="0DCBA0D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57E5865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105</w:t>
            </w:r>
          </w:p>
        </w:tc>
        <w:tc>
          <w:tcPr>
            <w:tcW w:w="1960" w:type="dxa"/>
            <w:tcBorders>
              <w:top w:val="nil"/>
              <w:left w:val="nil"/>
              <w:bottom w:val="nil"/>
              <w:right w:val="nil"/>
            </w:tcBorders>
            <w:shd w:val="clear" w:color="auto" w:fill="auto"/>
            <w:noWrap/>
            <w:vAlign w:val="bottom"/>
            <w:hideMark/>
          </w:tcPr>
          <w:p w14:paraId="1B604ABF"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Agrigento</w:t>
            </w:r>
          </w:p>
        </w:tc>
        <w:tc>
          <w:tcPr>
            <w:tcW w:w="869" w:type="dxa"/>
            <w:tcBorders>
              <w:top w:val="nil"/>
              <w:left w:val="nil"/>
              <w:bottom w:val="nil"/>
              <w:right w:val="nil"/>
            </w:tcBorders>
            <w:shd w:val="clear" w:color="auto" w:fill="auto"/>
            <w:noWrap/>
            <w:vAlign w:val="bottom"/>
            <w:hideMark/>
          </w:tcPr>
          <w:p w14:paraId="58203443"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14.802,30</w:t>
            </w:r>
          </w:p>
        </w:tc>
        <w:tc>
          <w:tcPr>
            <w:tcW w:w="1033" w:type="dxa"/>
            <w:tcBorders>
              <w:top w:val="nil"/>
              <w:left w:val="nil"/>
              <w:bottom w:val="nil"/>
              <w:right w:val="single" w:sz="8" w:space="0" w:color="auto"/>
            </w:tcBorders>
            <w:shd w:val="clear" w:color="auto" w:fill="auto"/>
            <w:noWrap/>
            <w:vAlign w:val="bottom"/>
            <w:hideMark/>
          </w:tcPr>
          <w:p w14:paraId="6681D4F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73C4EDA4"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0BDF6A4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52</w:t>
            </w:r>
          </w:p>
        </w:tc>
        <w:tc>
          <w:tcPr>
            <w:tcW w:w="2096" w:type="dxa"/>
            <w:tcBorders>
              <w:top w:val="nil"/>
              <w:left w:val="nil"/>
              <w:bottom w:val="nil"/>
              <w:right w:val="nil"/>
            </w:tcBorders>
            <w:shd w:val="clear" w:color="auto" w:fill="auto"/>
            <w:noWrap/>
            <w:vAlign w:val="bottom"/>
            <w:hideMark/>
          </w:tcPr>
          <w:p w14:paraId="14FDA72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Mantova</w:t>
            </w:r>
          </w:p>
        </w:tc>
        <w:tc>
          <w:tcPr>
            <w:tcW w:w="869" w:type="dxa"/>
            <w:tcBorders>
              <w:top w:val="nil"/>
              <w:left w:val="nil"/>
              <w:bottom w:val="nil"/>
              <w:right w:val="nil"/>
            </w:tcBorders>
            <w:shd w:val="clear" w:color="auto" w:fill="auto"/>
            <w:noWrap/>
            <w:vAlign w:val="bottom"/>
            <w:hideMark/>
          </w:tcPr>
          <w:p w14:paraId="62031A5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21.530,84</w:t>
            </w:r>
          </w:p>
        </w:tc>
        <w:tc>
          <w:tcPr>
            <w:tcW w:w="1033" w:type="dxa"/>
            <w:tcBorders>
              <w:top w:val="nil"/>
              <w:left w:val="nil"/>
              <w:bottom w:val="nil"/>
              <w:right w:val="single" w:sz="8" w:space="0" w:color="auto"/>
            </w:tcBorders>
            <w:shd w:val="clear" w:color="auto" w:fill="auto"/>
            <w:noWrap/>
            <w:vAlign w:val="bottom"/>
            <w:hideMark/>
          </w:tcPr>
          <w:p w14:paraId="2C16C098"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nil"/>
              <w:right w:val="nil"/>
            </w:tcBorders>
            <w:shd w:val="clear" w:color="auto" w:fill="auto"/>
            <w:noWrap/>
            <w:vAlign w:val="bottom"/>
            <w:hideMark/>
          </w:tcPr>
          <w:p w14:paraId="7FE74F25"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106</w:t>
            </w:r>
          </w:p>
        </w:tc>
        <w:tc>
          <w:tcPr>
            <w:tcW w:w="1960" w:type="dxa"/>
            <w:tcBorders>
              <w:top w:val="nil"/>
              <w:left w:val="nil"/>
              <w:bottom w:val="nil"/>
              <w:right w:val="nil"/>
            </w:tcBorders>
            <w:shd w:val="clear" w:color="auto" w:fill="auto"/>
            <w:noWrap/>
            <w:vAlign w:val="bottom"/>
            <w:hideMark/>
          </w:tcPr>
          <w:p w14:paraId="67D44D07"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Caserta</w:t>
            </w:r>
          </w:p>
        </w:tc>
        <w:tc>
          <w:tcPr>
            <w:tcW w:w="869" w:type="dxa"/>
            <w:tcBorders>
              <w:top w:val="nil"/>
              <w:left w:val="nil"/>
              <w:bottom w:val="nil"/>
              <w:right w:val="nil"/>
            </w:tcBorders>
            <w:shd w:val="clear" w:color="auto" w:fill="auto"/>
            <w:noWrap/>
            <w:vAlign w:val="bottom"/>
            <w:hideMark/>
          </w:tcPr>
          <w:p w14:paraId="569BF8D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14.683,11</w:t>
            </w:r>
          </w:p>
        </w:tc>
        <w:tc>
          <w:tcPr>
            <w:tcW w:w="1033" w:type="dxa"/>
            <w:tcBorders>
              <w:top w:val="nil"/>
              <w:left w:val="nil"/>
              <w:bottom w:val="nil"/>
              <w:right w:val="single" w:sz="8" w:space="0" w:color="auto"/>
            </w:tcBorders>
            <w:shd w:val="clear" w:color="auto" w:fill="auto"/>
            <w:noWrap/>
            <w:vAlign w:val="bottom"/>
            <w:hideMark/>
          </w:tcPr>
          <w:p w14:paraId="38A6D84E"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0C094264" w14:textId="77777777" w:rsidTr="008A7928">
        <w:trPr>
          <w:trHeight w:val="20"/>
        </w:trPr>
        <w:tc>
          <w:tcPr>
            <w:tcW w:w="405" w:type="dxa"/>
            <w:tcBorders>
              <w:top w:val="nil"/>
              <w:left w:val="single" w:sz="8" w:space="0" w:color="auto"/>
              <w:bottom w:val="nil"/>
              <w:right w:val="nil"/>
            </w:tcBorders>
            <w:shd w:val="clear" w:color="auto" w:fill="auto"/>
            <w:noWrap/>
            <w:vAlign w:val="bottom"/>
            <w:hideMark/>
          </w:tcPr>
          <w:p w14:paraId="64DDAD7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53</w:t>
            </w:r>
          </w:p>
        </w:tc>
        <w:tc>
          <w:tcPr>
            <w:tcW w:w="2096" w:type="dxa"/>
            <w:tcBorders>
              <w:top w:val="nil"/>
              <w:left w:val="nil"/>
              <w:bottom w:val="nil"/>
              <w:right w:val="nil"/>
            </w:tcBorders>
            <w:shd w:val="clear" w:color="auto" w:fill="auto"/>
            <w:noWrap/>
            <w:vAlign w:val="bottom"/>
            <w:hideMark/>
          </w:tcPr>
          <w:p w14:paraId="2754252A"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Fermo</w:t>
            </w:r>
          </w:p>
        </w:tc>
        <w:tc>
          <w:tcPr>
            <w:tcW w:w="869" w:type="dxa"/>
            <w:tcBorders>
              <w:top w:val="nil"/>
              <w:left w:val="nil"/>
              <w:bottom w:val="nil"/>
              <w:right w:val="nil"/>
            </w:tcBorders>
            <w:shd w:val="clear" w:color="auto" w:fill="auto"/>
            <w:noWrap/>
            <w:vAlign w:val="bottom"/>
            <w:hideMark/>
          </w:tcPr>
          <w:p w14:paraId="622296E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21.464,01</w:t>
            </w:r>
          </w:p>
        </w:tc>
        <w:tc>
          <w:tcPr>
            <w:tcW w:w="1033" w:type="dxa"/>
            <w:tcBorders>
              <w:top w:val="nil"/>
              <w:left w:val="nil"/>
              <w:bottom w:val="nil"/>
              <w:right w:val="single" w:sz="8" w:space="0" w:color="auto"/>
            </w:tcBorders>
            <w:shd w:val="clear" w:color="auto" w:fill="auto"/>
            <w:noWrap/>
            <w:vAlign w:val="bottom"/>
            <w:hideMark/>
          </w:tcPr>
          <w:p w14:paraId="6404AD54"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4</w:t>
            </w:r>
          </w:p>
        </w:tc>
        <w:tc>
          <w:tcPr>
            <w:tcW w:w="414" w:type="dxa"/>
            <w:tcBorders>
              <w:top w:val="nil"/>
              <w:left w:val="nil"/>
              <w:bottom w:val="nil"/>
              <w:right w:val="nil"/>
            </w:tcBorders>
            <w:shd w:val="clear" w:color="auto" w:fill="auto"/>
            <w:noWrap/>
            <w:vAlign w:val="bottom"/>
            <w:hideMark/>
          </w:tcPr>
          <w:p w14:paraId="227A684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107</w:t>
            </w:r>
          </w:p>
        </w:tc>
        <w:tc>
          <w:tcPr>
            <w:tcW w:w="1960" w:type="dxa"/>
            <w:tcBorders>
              <w:top w:val="nil"/>
              <w:left w:val="nil"/>
              <w:bottom w:val="nil"/>
              <w:right w:val="nil"/>
            </w:tcBorders>
            <w:shd w:val="clear" w:color="auto" w:fill="auto"/>
            <w:noWrap/>
            <w:vAlign w:val="bottom"/>
            <w:hideMark/>
          </w:tcPr>
          <w:p w14:paraId="4D00245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Foggia</w:t>
            </w:r>
          </w:p>
        </w:tc>
        <w:tc>
          <w:tcPr>
            <w:tcW w:w="869" w:type="dxa"/>
            <w:tcBorders>
              <w:top w:val="nil"/>
              <w:left w:val="nil"/>
              <w:bottom w:val="nil"/>
              <w:right w:val="nil"/>
            </w:tcBorders>
            <w:shd w:val="clear" w:color="auto" w:fill="auto"/>
            <w:noWrap/>
            <w:vAlign w:val="bottom"/>
            <w:hideMark/>
          </w:tcPr>
          <w:p w14:paraId="197E292B"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14.554,16</w:t>
            </w:r>
          </w:p>
        </w:tc>
        <w:tc>
          <w:tcPr>
            <w:tcW w:w="1033" w:type="dxa"/>
            <w:tcBorders>
              <w:top w:val="nil"/>
              <w:left w:val="nil"/>
              <w:bottom w:val="nil"/>
              <w:right w:val="single" w:sz="8" w:space="0" w:color="auto"/>
            </w:tcBorders>
            <w:shd w:val="clear" w:color="auto" w:fill="auto"/>
            <w:noWrap/>
            <w:vAlign w:val="bottom"/>
            <w:hideMark/>
          </w:tcPr>
          <w:p w14:paraId="17FE261F"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w:t>
            </w:r>
          </w:p>
        </w:tc>
      </w:tr>
      <w:tr w:rsidR="00992DEF" w14:paraId="7A4A1254" w14:textId="77777777" w:rsidTr="008A7928">
        <w:trPr>
          <w:trHeight w:val="20"/>
        </w:trPr>
        <w:tc>
          <w:tcPr>
            <w:tcW w:w="405" w:type="dxa"/>
            <w:tcBorders>
              <w:top w:val="nil"/>
              <w:left w:val="single" w:sz="8" w:space="0" w:color="auto"/>
              <w:bottom w:val="single" w:sz="8" w:space="0" w:color="auto"/>
              <w:right w:val="nil"/>
            </w:tcBorders>
            <w:shd w:val="clear" w:color="auto" w:fill="auto"/>
            <w:noWrap/>
            <w:vAlign w:val="bottom"/>
            <w:hideMark/>
          </w:tcPr>
          <w:p w14:paraId="5A44A29C"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54</w:t>
            </w:r>
          </w:p>
        </w:tc>
        <w:tc>
          <w:tcPr>
            <w:tcW w:w="2096" w:type="dxa"/>
            <w:tcBorders>
              <w:top w:val="nil"/>
              <w:left w:val="nil"/>
              <w:bottom w:val="single" w:sz="8" w:space="0" w:color="auto"/>
              <w:right w:val="nil"/>
            </w:tcBorders>
            <w:shd w:val="clear" w:color="auto" w:fill="auto"/>
            <w:noWrap/>
            <w:vAlign w:val="bottom"/>
            <w:hideMark/>
          </w:tcPr>
          <w:p w14:paraId="161F21ED"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Pavia</w:t>
            </w:r>
          </w:p>
        </w:tc>
        <w:tc>
          <w:tcPr>
            <w:tcW w:w="869" w:type="dxa"/>
            <w:tcBorders>
              <w:top w:val="nil"/>
              <w:left w:val="nil"/>
              <w:bottom w:val="single" w:sz="8" w:space="0" w:color="auto"/>
              <w:right w:val="nil"/>
            </w:tcBorders>
            <w:shd w:val="clear" w:color="auto" w:fill="auto"/>
            <w:noWrap/>
            <w:vAlign w:val="bottom"/>
            <w:hideMark/>
          </w:tcPr>
          <w:p w14:paraId="4365401D"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21.323,25</w:t>
            </w:r>
          </w:p>
        </w:tc>
        <w:tc>
          <w:tcPr>
            <w:tcW w:w="1033" w:type="dxa"/>
            <w:tcBorders>
              <w:top w:val="nil"/>
              <w:left w:val="nil"/>
              <w:bottom w:val="single" w:sz="8" w:space="0" w:color="auto"/>
              <w:right w:val="single" w:sz="8" w:space="0" w:color="auto"/>
            </w:tcBorders>
            <w:shd w:val="clear" w:color="auto" w:fill="auto"/>
            <w:noWrap/>
            <w:vAlign w:val="bottom"/>
            <w:hideMark/>
          </w:tcPr>
          <w:p w14:paraId="1E596929" w14:textId="77777777" w:rsidR="00992DEF" w:rsidRDefault="00992DEF" w:rsidP="008A7928">
            <w:pPr>
              <w:jc w:val="right"/>
              <w:rPr>
                <w:rFonts w:ascii="Calibri" w:hAnsi="Calibri" w:cs="Calibri"/>
                <w:color w:val="000000"/>
                <w:sz w:val="18"/>
                <w:szCs w:val="18"/>
              </w:rPr>
            </w:pPr>
            <w:r>
              <w:rPr>
                <w:rFonts w:ascii="Calibri" w:hAnsi="Calibri" w:cs="Calibri"/>
                <w:color w:val="000000"/>
                <w:sz w:val="18"/>
                <w:szCs w:val="18"/>
              </w:rPr>
              <w:t>1</w:t>
            </w:r>
          </w:p>
        </w:tc>
        <w:tc>
          <w:tcPr>
            <w:tcW w:w="414" w:type="dxa"/>
            <w:tcBorders>
              <w:top w:val="nil"/>
              <w:left w:val="nil"/>
              <w:bottom w:val="single" w:sz="8" w:space="0" w:color="auto"/>
              <w:right w:val="nil"/>
            </w:tcBorders>
            <w:shd w:val="clear" w:color="auto" w:fill="auto"/>
            <w:noWrap/>
            <w:vAlign w:val="bottom"/>
            <w:hideMark/>
          </w:tcPr>
          <w:p w14:paraId="67240E74"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 </w:t>
            </w:r>
          </w:p>
        </w:tc>
        <w:tc>
          <w:tcPr>
            <w:tcW w:w="1960" w:type="dxa"/>
            <w:tcBorders>
              <w:top w:val="nil"/>
              <w:left w:val="nil"/>
              <w:bottom w:val="single" w:sz="8" w:space="0" w:color="auto"/>
              <w:right w:val="nil"/>
            </w:tcBorders>
            <w:shd w:val="clear" w:color="auto" w:fill="auto"/>
            <w:noWrap/>
            <w:vAlign w:val="bottom"/>
            <w:hideMark/>
          </w:tcPr>
          <w:p w14:paraId="6D4B59B2"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ITALIA</w:t>
            </w:r>
          </w:p>
        </w:tc>
        <w:tc>
          <w:tcPr>
            <w:tcW w:w="869" w:type="dxa"/>
            <w:tcBorders>
              <w:top w:val="nil"/>
              <w:left w:val="nil"/>
              <w:bottom w:val="single" w:sz="8" w:space="0" w:color="auto"/>
              <w:right w:val="nil"/>
            </w:tcBorders>
            <w:shd w:val="clear" w:color="auto" w:fill="auto"/>
            <w:noWrap/>
            <w:vAlign w:val="bottom"/>
            <w:hideMark/>
          </w:tcPr>
          <w:p w14:paraId="7EBCEE88"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22.358,58</w:t>
            </w:r>
          </w:p>
        </w:tc>
        <w:tc>
          <w:tcPr>
            <w:tcW w:w="1033" w:type="dxa"/>
            <w:tcBorders>
              <w:top w:val="nil"/>
              <w:left w:val="nil"/>
              <w:bottom w:val="single" w:sz="8" w:space="0" w:color="auto"/>
              <w:right w:val="single" w:sz="8" w:space="0" w:color="auto"/>
            </w:tcBorders>
            <w:shd w:val="clear" w:color="auto" w:fill="auto"/>
            <w:noWrap/>
            <w:vAlign w:val="bottom"/>
            <w:hideMark/>
          </w:tcPr>
          <w:p w14:paraId="3117D4C3" w14:textId="77777777" w:rsidR="00992DEF" w:rsidRDefault="00992DEF" w:rsidP="008A7928">
            <w:pPr>
              <w:rPr>
                <w:rFonts w:ascii="Calibri" w:hAnsi="Calibri" w:cs="Calibri"/>
                <w:color w:val="000000"/>
                <w:sz w:val="18"/>
                <w:szCs w:val="18"/>
              </w:rPr>
            </w:pPr>
            <w:r>
              <w:rPr>
                <w:rFonts w:ascii="Calibri" w:hAnsi="Calibri" w:cs="Calibri"/>
                <w:color w:val="000000"/>
                <w:sz w:val="18"/>
                <w:szCs w:val="18"/>
              </w:rPr>
              <w:t> </w:t>
            </w:r>
          </w:p>
        </w:tc>
      </w:tr>
    </w:tbl>
    <w:p w14:paraId="06AE2A63" w14:textId="41D3233E" w:rsidR="00992DEF" w:rsidRPr="00965E46" w:rsidRDefault="00992DEF" w:rsidP="00992DEF">
      <w:pPr>
        <w:rPr>
          <w:rFonts w:ascii="Calibri" w:hAnsi="Calibri" w:cs="Calibri"/>
          <w:sz w:val="22"/>
          <w:szCs w:val="18"/>
        </w:rPr>
      </w:pPr>
      <w:r w:rsidRPr="00965E46">
        <w:rPr>
          <w:rFonts w:ascii="Calibri" w:hAnsi="Calibri" w:cs="Calibri"/>
          <w:sz w:val="22"/>
          <w:szCs w:val="18"/>
        </w:rPr>
        <w:t xml:space="preserve">Fonte: elaborazione su dati </w:t>
      </w:r>
      <w:r w:rsidR="000D5A5D" w:rsidRPr="000D5A5D">
        <w:rPr>
          <w:rFonts w:ascii="Calibri" w:hAnsi="Calibri" w:cs="Calibri"/>
          <w:sz w:val="22"/>
          <w:szCs w:val="18"/>
        </w:rPr>
        <w:t>Unioncamere</w:t>
      </w:r>
      <w:r w:rsidR="000D5A5D">
        <w:rPr>
          <w:rFonts w:ascii="Calibri" w:hAnsi="Calibri" w:cs="Calibri"/>
          <w:sz w:val="22"/>
          <w:szCs w:val="18"/>
        </w:rPr>
        <w:t>-</w:t>
      </w:r>
      <w:r w:rsidRPr="00965E46">
        <w:rPr>
          <w:rFonts w:ascii="Calibri" w:hAnsi="Calibri" w:cs="Calibri"/>
          <w:sz w:val="22"/>
          <w:szCs w:val="18"/>
        </w:rPr>
        <w:t xml:space="preserve">Centro Studi delle Camere di Commercio </w:t>
      </w:r>
      <w:proofErr w:type="spellStart"/>
      <w:proofErr w:type="gramStart"/>
      <w:r w:rsidRPr="00965E46">
        <w:rPr>
          <w:rFonts w:ascii="Calibri" w:hAnsi="Calibri" w:cs="Calibri"/>
          <w:sz w:val="22"/>
          <w:szCs w:val="18"/>
        </w:rPr>
        <w:t>G.Tagliacarne</w:t>
      </w:r>
      <w:proofErr w:type="spellEnd"/>
      <w:proofErr w:type="gramEnd"/>
      <w:r w:rsidRPr="00965E46">
        <w:rPr>
          <w:rFonts w:ascii="Calibri" w:hAnsi="Calibri" w:cs="Calibri"/>
          <w:sz w:val="22"/>
          <w:szCs w:val="18"/>
        </w:rPr>
        <w:t xml:space="preserve"> e Istat</w:t>
      </w:r>
    </w:p>
    <w:p w14:paraId="78343983" w14:textId="77777777" w:rsidR="00992DEF" w:rsidRDefault="00992DEF" w:rsidP="00F321AE">
      <w:pPr>
        <w:tabs>
          <w:tab w:val="left" w:pos="1985"/>
        </w:tabs>
        <w:ind w:left="1985" w:hanging="1985"/>
        <w:rPr>
          <w:rFonts w:ascii="Calibri" w:hAnsi="Calibri" w:cs="Calibri"/>
          <w:b/>
          <w:sz w:val="28"/>
          <w:szCs w:val="28"/>
        </w:rPr>
      </w:pPr>
    </w:p>
    <w:sectPr w:rsidR="00992DEF" w:rsidSect="00882AC9">
      <w:headerReference w:type="even" r:id="rId8"/>
      <w:headerReference w:type="default" r:id="rId9"/>
      <w:footerReference w:type="even" r:id="rId10"/>
      <w:footerReference w:type="default" r:id="rId11"/>
      <w:headerReference w:type="first" r:id="rId12"/>
      <w:footerReference w:type="first" r:id="rId13"/>
      <w:pgSz w:w="11906" w:h="16838"/>
      <w:pgMar w:top="322" w:right="1274"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14877" w14:textId="77777777" w:rsidR="009D02BD" w:rsidRDefault="009D02BD">
      <w:r>
        <w:separator/>
      </w:r>
    </w:p>
  </w:endnote>
  <w:endnote w:type="continuationSeparator" w:id="0">
    <w:p w14:paraId="46B1E276" w14:textId="77777777" w:rsidR="009D02BD" w:rsidRDefault="009D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6762" w14:textId="77777777" w:rsidR="00375E89" w:rsidRDefault="00375E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73" w:type="dxa"/>
      <w:tblInd w:w="-508" w:type="dxa"/>
      <w:tblLayout w:type="fixed"/>
      <w:tblCellMar>
        <w:left w:w="113" w:type="dxa"/>
        <w:right w:w="113" w:type="dxa"/>
      </w:tblCellMar>
      <w:tblLook w:val="0000" w:firstRow="0" w:lastRow="0" w:firstColumn="0" w:lastColumn="0" w:noHBand="0" w:noVBand="0"/>
    </w:tblPr>
    <w:tblGrid>
      <w:gridCol w:w="4657"/>
      <w:gridCol w:w="5716"/>
    </w:tblGrid>
    <w:tr w:rsidR="0011751D" w:rsidRPr="0011751D" w14:paraId="332B3E6D" w14:textId="77777777" w:rsidTr="0011751D">
      <w:trPr>
        <w:trHeight w:val="868"/>
      </w:trPr>
      <w:tc>
        <w:tcPr>
          <w:tcW w:w="4657" w:type="dxa"/>
          <w:tcBorders>
            <w:right w:val="single" w:sz="4" w:space="0" w:color="808080"/>
          </w:tcBorders>
        </w:tcPr>
        <w:p w14:paraId="23067A50" w14:textId="06BD7734" w:rsidR="0011751D" w:rsidRPr="0011751D" w:rsidRDefault="0011751D" w:rsidP="0011751D">
          <w:pPr>
            <w:pStyle w:val="Pidipagina"/>
            <w:jc w:val="center"/>
            <w:rPr>
              <w:rFonts w:ascii="Calibri" w:hAnsi="Calibri" w:cs="Calibri"/>
              <w:color w:val="808080"/>
              <w:sz w:val="14"/>
              <w:szCs w:val="14"/>
            </w:rPr>
          </w:pPr>
          <w:r w:rsidRPr="0011751D">
            <w:rPr>
              <w:noProof/>
              <w:sz w:val="14"/>
              <w:szCs w:val="14"/>
            </w:rPr>
            <mc:AlternateContent>
              <mc:Choice Requires="wpg">
                <w:drawing>
                  <wp:anchor distT="0" distB="0" distL="114300" distR="114300" simplePos="0" relativeHeight="251680768" behindDoc="0" locked="0" layoutInCell="0" allowOverlap="1" wp14:anchorId="6B83B840" wp14:editId="374063EA">
                    <wp:simplePos x="0" y="0"/>
                    <wp:positionH relativeFrom="page">
                      <wp:posOffset>7070725</wp:posOffset>
                    </wp:positionH>
                    <wp:positionV relativeFrom="page">
                      <wp:posOffset>9815830</wp:posOffset>
                    </wp:positionV>
                    <wp:extent cx="488315" cy="237490"/>
                    <wp:effectExtent l="0" t="0" r="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29EE" w14:textId="77777777"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8</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2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83B840" id="Gruppo 20" o:spid="_x0000_s1026" style="position:absolute;left:0;text-align:left;margin-left:556.75pt;margin-top:772.9pt;width:38.45pt;height:18.7pt;z-index:2516807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h3RwMAAMA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6B6529EE" w14:textId="77777777"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8</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S0wwAAANsAAAAPAAAAZHJzL2Rvd25yZXYueG1sRI/BasMw&#10;EETvgf6D2EAvIZHjQ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6rJ0tM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sidR="00375E89">
            <w:rPr>
              <w:rFonts w:ascii="Calibri" w:hAnsi="Calibri" w:cs="Calibri"/>
              <w:color w:val="808080"/>
              <w:sz w:val="14"/>
              <w:szCs w:val="14"/>
            </w:rPr>
            <w:t xml:space="preserve">- 06.4704 </w:t>
          </w:r>
          <w:r w:rsidR="00375E89" w:rsidRPr="00375E89">
            <w:rPr>
              <w:rFonts w:ascii="Calibri" w:hAnsi="Calibri" w:cs="Calibri"/>
              <w:color w:val="808080"/>
              <w:sz w:val="14"/>
              <w:szCs w:val="14"/>
            </w:rPr>
            <w:t>264</w:t>
          </w:r>
        </w:p>
        <w:p w14:paraId="35996835" w14:textId="4A8F0370" w:rsidR="0011751D" w:rsidRPr="0011751D" w:rsidRDefault="0011751D" w:rsidP="0011751D">
          <w:pPr>
            <w:pStyle w:val="Didascalia"/>
            <w:jc w:val="center"/>
            <w:rPr>
              <w:rFonts w:ascii="Calibri" w:hAnsi="Calibri" w:cs="Calibri"/>
              <w:i w:val="0"/>
              <w:color w:val="808080"/>
              <w:sz w:val="14"/>
              <w:szCs w:val="14"/>
            </w:rPr>
          </w:pPr>
          <w:hyperlink r:id="rId1" w:history="1">
            <w:r w:rsidRPr="0011751D">
              <w:rPr>
                <w:rStyle w:val="Collegamentoipertestuale"/>
                <w:rFonts w:ascii="Calibri" w:hAnsi="Calibri" w:cs="Calibri"/>
                <w:i w:val="0"/>
                <w:sz w:val="14"/>
                <w:szCs w:val="14"/>
              </w:rPr>
              <w:t>ufficio.stampa@unioncamere.it</w:t>
            </w:r>
          </w:hyperlink>
          <w:r w:rsidRPr="0011751D">
            <w:rPr>
              <w:rFonts w:ascii="Calibri" w:hAnsi="Calibri" w:cs="Calibri"/>
              <w:i w:val="0"/>
              <w:color w:val="808080"/>
              <w:sz w:val="14"/>
              <w:szCs w:val="14"/>
            </w:rPr>
            <w:br/>
          </w:r>
          <w:hyperlink r:id="rId2" w:history="1">
            <w:r w:rsidRPr="0011751D">
              <w:rPr>
                <w:rStyle w:val="Collegamentoipertestuale"/>
                <w:rFonts w:ascii="Calibri" w:hAnsi="Calibri" w:cs="Calibri"/>
                <w:i w:val="0"/>
                <w:sz w:val="14"/>
                <w:szCs w:val="14"/>
              </w:rPr>
              <w:t>www.unioncamere.gov.it</w:t>
            </w:r>
          </w:hyperlink>
          <w:r w:rsidRPr="0011751D">
            <w:rPr>
              <w:rStyle w:val="Collegamentoipertestuale"/>
              <w:rFonts w:ascii="Calibri" w:hAnsi="Calibri" w:cs="Calibri"/>
              <w:i w:val="0"/>
              <w:sz w:val="14"/>
              <w:szCs w:val="14"/>
            </w:rPr>
            <w:t xml:space="preserve"> - </w:t>
          </w:r>
          <w:r w:rsidRPr="0011751D">
            <w:rPr>
              <w:rFonts w:ascii="Calibri" w:hAnsi="Calibri" w:cs="Calibri"/>
              <w:i w:val="0"/>
              <w:color w:val="808080"/>
              <w:sz w:val="14"/>
              <w:szCs w:val="14"/>
            </w:rPr>
            <w:t>twitter.com/</w:t>
          </w:r>
          <w:proofErr w:type="spellStart"/>
          <w:r w:rsidRPr="0011751D">
            <w:rPr>
              <w:rFonts w:ascii="Calibri" w:hAnsi="Calibri" w:cs="Calibri"/>
              <w:i w:val="0"/>
              <w:color w:val="808080"/>
              <w:sz w:val="14"/>
              <w:szCs w:val="14"/>
            </w:rPr>
            <w:t>unioncamere</w:t>
          </w:r>
          <w:proofErr w:type="spellEnd"/>
        </w:p>
      </w:tc>
      <w:tc>
        <w:tcPr>
          <w:tcW w:w="5716" w:type="dxa"/>
          <w:tcBorders>
            <w:left w:val="single" w:sz="4" w:space="0" w:color="808080"/>
          </w:tcBorders>
        </w:tcPr>
        <w:p w14:paraId="76F511A5" w14:textId="22C2EF14"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32B2EEF0" w14:textId="52D87D8D"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15853ABE" w14:textId="77777777" w:rsidR="0011751D" w:rsidRPr="0011751D" w:rsidRDefault="0011751D" w:rsidP="0011671A">
          <w:pPr>
            <w:pStyle w:val="Pidipagina"/>
            <w:jc w:val="center"/>
            <w:rPr>
              <w:rFonts w:ascii="Calibri" w:hAnsi="Calibri" w:cs="Calibri"/>
              <w:color w:val="808080"/>
              <w:sz w:val="14"/>
              <w:szCs w:val="14"/>
            </w:rPr>
          </w:pPr>
          <w:hyperlink r:id="rId3" w:history="1">
            <w:r w:rsidRPr="0011751D">
              <w:rPr>
                <w:rStyle w:val="Collegamentoipertestuale"/>
                <w:rFonts w:ascii="Calibri" w:hAnsi="Calibri" w:cs="Calibri"/>
                <w:sz w:val="14"/>
                <w:szCs w:val="14"/>
              </w:rPr>
              <w:t>www.tagliacarne.it</w:t>
            </w:r>
          </w:hyperlink>
          <w:r w:rsidRPr="0011751D">
            <w:rPr>
              <w:rStyle w:val="Collegamentoipertestuale"/>
              <w:rFonts w:ascii="Calibri" w:hAnsi="Calibri" w:cs="Calibri"/>
              <w:sz w:val="14"/>
              <w:szCs w:val="14"/>
            </w:rPr>
            <w:t xml:space="preserve"> </w:t>
          </w:r>
          <w:r w:rsidRPr="0011751D">
            <w:rPr>
              <w:rFonts w:ascii="Calibri" w:hAnsi="Calibri" w:cs="Calibri"/>
              <w:color w:val="808080"/>
              <w:sz w:val="14"/>
              <w:szCs w:val="14"/>
            </w:rPr>
            <w:t xml:space="preserve">twitter.com/ </w:t>
          </w:r>
          <w:proofErr w:type="spellStart"/>
          <w:r w:rsidRPr="0011751D">
            <w:rPr>
              <w:rFonts w:ascii="Calibri" w:hAnsi="Calibri" w:cs="Calibri"/>
              <w:color w:val="808080"/>
              <w:sz w:val="14"/>
              <w:szCs w:val="14"/>
            </w:rPr>
            <w:t>IstTagliacarne</w:t>
          </w:r>
          <w:proofErr w:type="spellEnd"/>
        </w:p>
      </w:tc>
    </w:tr>
  </w:tbl>
  <w:p w14:paraId="1D06A64E" w14:textId="7F072759" w:rsidR="0011751D" w:rsidRPr="0011751D" w:rsidRDefault="0011751D" w:rsidP="00513F62">
    <w:pPr>
      <w:pStyle w:val="Pidipagina"/>
      <w:rPr>
        <w:sz w:val="14"/>
        <w:szCs w:val="14"/>
      </w:rPr>
    </w:pPr>
    <w:r w:rsidRPr="0011751D">
      <w:rPr>
        <w:rFonts w:asciiTheme="majorHAnsi" w:eastAsiaTheme="majorEastAsia" w:hAnsiTheme="majorHAnsi" w:cstheme="majorBidi"/>
        <w:noProof/>
        <w:sz w:val="14"/>
        <w:szCs w:val="14"/>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31CCA9E7"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8</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" o:allowincell="f" fillcolor="#5b9bd5 [3204]" stroked="f">
              <v:textbox inset="0,,0">
                <w:txbxContent>
                  <w:p w14:paraId="07D5B4E1" w14:textId="31CCA9E7"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8</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11751D" w:rsidRPr="0011751D" w14:paraId="469EB273" w14:textId="77777777" w:rsidTr="0011751D">
      <w:trPr>
        <w:trHeight w:val="1227"/>
      </w:trPr>
      <w:tc>
        <w:tcPr>
          <w:tcW w:w="5387" w:type="dxa"/>
          <w:tcBorders>
            <w:right w:val="single" w:sz="4" w:space="0" w:color="808080"/>
          </w:tcBorders>
        </w:tcPr>
        <w:p w14:paraId="30E48E99" w14:textId="0027395F" w:rsidR="0011751D" w:rsidRPr="0011751D" w:rsidRDefault="0011751D" w:rsidP="008E0687">
          <w:pPr>
            <w:pStyle w:val="Pidipagina"/>
            <w:jc w:val="center"/>
            <w:rPr>
              <w:rFonts w:ascii="Calibri" w:hAnsi="Calibri" w:cs="Calibri"/>
              <w:color w:val="808080"/>
              <w:sz w:val="15"/>
              <w:szCs w:val="18"/>
            </w:rPr>
          </w:pPr>
          <w:r w:rsidRPr="0011751D">
            <w:rPr>
              <w:noProof/>
              <w:sz w:val="21"/>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28A0FE11"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1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28A0FE11"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9wQAAANsAAAAPAAAAZHJzL2Rvd25yZXYueG1sRI9Bi8Iw&#10;EIXvgv8hjOBFNF2R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Ks3Jn3BAAAA2wAAAA8AAAAA&#10;AAAAAAAAAAAABwIAAGRycy9kb3ducmV2LnhtbFBLBQYAAAAAAwADALcAAAD1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Pr="0011751D">
            <w:rPr>
              <w:rFonts w:ascii="Calibri" w:hAnsi="Calibri" w:cs="Calibri"/>
              <w:b/>
              <w:color w:val="808080"/>
              <w:sz w:val="15"/>
              <w:szCs w:val="18"/>
            </w:rPr>
            <w:t xml:space="preserve">Ufficio stampa Unioncamere - </w:t>
          </w:r>
          <w:r w:rsidRPr="0011751D">
            <w:rPr>
              <w:rFonts w:ascii="Calibri" w:hAnsi="Calibri" w:cs="Calibri"/>
              <w:color w:val="808080"/>
              <w:sz w:val="15"/>
              <w:szCs w:val="18"/>
            </w:rPr>
            <w:t>06.4704 350</w:t>
          </w:r>
          <w:r w:rsidR="00F06853">
            <w:rPr>
              <w:rFonts w:ascii="Calibri" w:hAnsi="Calibri" w:cs="Calibri"/>
              <w:color w:val="808080"/>
              <w:sz w:val="15"/>
              <w:szCs w:val="18"/>
            </w:rPr>
            <w:t xml:space="preserve"> -</w:t>
          </w:r>
          <w:r w:rsidR="00F06853">
            <w:rPr>
              <w:rFonts w:ascii="Calibri" w:hAnsi="Calibri" w:cs="Calibri"/>
              <w:color w:val="808080"/>
              <w:sz w:val="14"/>
              <w:szCs w:val="14"/>
            </w:rPr>
            <w:t xml:space="preserve">- 06.4704 </w:t>
          </w:r>
          <w:r w:rsidR="00F06853" w:rsidRPr="00375E89">
            <w:rPr>
              <w:rFonts w:ascii="Calibri" w:hAnsi="Calibri" w:cs="Calibri"/>
              <w:color w:val="808080"/>
              <w:sz w:val="14"/>
              <w:szCs w:val="14"/>
            </w:rPr>
            <w:t>264</w:t>
          </w:r>
        </w:p>
        <w:p w14:paraId="59B620FB" w14:textId="3F3C8122" w:rsidR="0011751D" w:rsidRPr="0011751D" w:rsidRDefault="0011751D" w:rsidP="0011751D">
          <w:pPr>
            <w:pStyle w:val="Didascalia"/>
            <w:jc w:val="center"/>
            <w:rPr>
              <w:rFonts w:ascii="Calibri" w:hAnsi="Calibri" w:cs="Calibri"/>
              <w:i w:val="0"/>
              <w:color w:val="808080"/>
              <w:sz w:val="15"/>
              <w:szCs w:val="18"/>
            </w:rPr>
          </w:pPr>
          <w:hyperlink r:id="rId1" w:history="1">
            <w:r w:rsidRPr="0011751D">
              <w:rPr>
                <w:rStyle w:val="Collegamentoipertestuale"/>
                <w:rFonts w:ascii="Calibri" w:hAnsi="Calibri" w:cs="Calibri"/>
                <w:i w:val="0"/>
                <w:sz w:val="15"/>
                <w:szCs w:val="18"/>
              </w:rPr>
              <w:t>ufficio.stampa@unioncamere.it</w:t>
            </w:r>
          </w:hyperlink>
          <w:r w:rsidRPr="0011751D">
            <w:rPr>
              <w:rFonts w:ascii="Calibri" w:hAnsi="Calibri" w:cs="Calibri"/>
              <w:i w:val="0"/>
              <w:color w:val="808080"/>
              <w:sz w:val="15"/>
              <w:szCs w:val="18"/>
            </w:rPr>
            <w:br/>
          </w:r>
          <w:hyperlink r:id="rId2" w:history="1">
            <w:r w:rsidRPr="0011751D">
              <w:rPr>
                <w:rStyle w:val="Collegamentoipertestuale"/>
                <w:rFonts w:ascii="Calibri" w:hAnsi="Calibri" w:cs="Calibri"/>
                <w:i w:val="0"/>
                <w:sz w:val="15"/>
                <w:szCs w:val="18"/>
              </w:rPr>
              <w:t>www.unioncamere.gov.it</w:t>
            </w:r>
          </w:hyperlink>
          <w:r w:rsidRPr="0011751D">
            <w:rPr>
              <w:rStyle w:val="Collegamentoipertestuale"/>
              <w:rFonts w:ascii="Calibri" w:hAnsi="Calibri" w:cs="Calibri"/>
              <w:i w:val="0"/>
              <w:sz w:val="15"/>
              <w:szCs w:val="18"/>
            </w:rPr>
            <w:t xml:space="preserve"> - </w:t>
          </w:r>
          <w:r w:rsidRPr="0011751D">
            <w:rPr>
              <w:rFonts w:ascii="Calibri" w:hAnsi="Calibri" w:cs="Calibri"/>
              <w:i w:val="0"/>
              <w:color w:val="808080"/>
              <w:sz w:val="15"/>
              <w:szCs w:val="18"/>
            </w:rPr>
            <w:t>twitter.com/</w:t>
          </w:r>
          <w:proofErr w:type="spellStart"/>
          <w:r w:rsidRPr="0011751D">
            <w:rPr>
              <w:rFonts w:ascii="Calibri" w:hAnsi="Calibri" w:cs="Calibri"/>
              <w:i w:val="0"/>
              <w:color w:val="808080"/>
              <w:sz w:val="15"/>
              <w:szCs w:val="18"/>
            </w:rPr>
            <w:t>unioncamere</w:t>
          </w:r>
          <w:proofErr w:type="spellEnd"/>
        </w:p>
      </w:tc>
      <w:tc>
        <w:tcPr>
          <w:tcW w:w="5670" w:type="dxa"/>
          <w:tcBorders>
            <w:left w:val="single" w:sz="4" w:space="0" w:color="808080"/>
          </w:tcBorders>
        </w:tcPr>
        <w:p w14:paraId="42FC0CB3" w14:textId="54297A30" w:rsidR="0011751D" w:rsidRPr="0011751D" w:rsidRDefault="0011751D" w:rsidP="008E0687">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5A801454" w14:textId="2A67D772" w:rsidR="0011751D" w:rsidRPr="0011751D" w:rsidRDefault="0011751D" w:rsidP="00B8212B">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331.6098963, loredana.capuozzo@tagliacarne.it </w:t>
          </w:r>
        </w:p>
        <w:p w14:paraId="7E98CA88" w14:textId="0F32DBA2" w:rsidR="0011751D" w:rsidRPr="0011751D" w:rsidRDefault="0011751D" w:rsidP="00432A61">
          <w:pPr>
            <w:pStyle w:val="Pidipagina"/>
            <w:jc w:val="center"/>
            <w:rPr>
              <w:rFonts w:ascii="Calibri" w:hAnsi="Calibri" w:cs="Calibri"/>
              <w:color w:val="808080"/>
              <w:sz w:val="15"/>
              <w:szCs w:val="18"/>
            </w:rPr>
          </w:pPr>
          <w:hyperlink r:id="rId3" w:history="1">
            <w:r w:rsidRPr="0011751D">
              <w:rPr>
                <w:rStyle w:val="Collegamentoipertestuale"/>
                <w:rFonts w:ascii="Calibri" w:hAnsi="Calibri" w:cs="Calibri"/>
                <w:sz w:val="15"/>
                <w:szCs w:val="18"/>
              </w:rPr>
              <w:t>www.tagliacarne.it</w:t>
            </w:r>
          </w:hyperlink>
          <w:r w:rsidRPr="0011751D">
            <w:rPr>
              <w:rStyle w:val="Collegamentoipertestuale"/>
              <w:rFonts w:ascii="Calibri" w:hAnsi="Calibri" w:cs="Calibri"/>
              <w:sz w:val="15"/>
              <w:szCs w:val="18"/>
            </w:rPr>
            <w:t xml:space="preserve">  </w:t>
          </w:r>
          <w:r w:rsidRPr="0011751D">
            <w:rPr>
              <w:rFonts w:ascii="Calibri" w:hAnsi="Calibri" w:cs="Calibri"/>
              <w:color w:val="808080"/>
              <w:sz w:val="15"/>
              <w:szCs w:val="18"/>
            </w:rPr>
            <w:t>twitter.com/</w:t>
          </w:r>
          <w:proofErr w:type="spellStart"/>
          <w:r w:rsidRPr="0011751D">
            <w:rPr>
              <w:rFonts w:ascii="Calibri" w:hAnsi="Calibri" w:cs="Calibri"/>
              <w:color w:val="808080"/>
              <w:sz w:val="15"/>
              <w:szCs w:val="18"/>
            </w:rPr>
            <w:t>IstTagliacarne</w:t>
          </w:r>
          <w:proofErr w:type="spellEnd"/>
        </w:p>
      </w:tc>
    </w:tr>
  </w:tbl>
  <w:p w14:paraId="5130C71C" w14:textId="760E16D8" w:rsidR="0011751D" w:rsidRPr="0011751D" w:rsidRDefault="0011751D" w:rsidP="008E0687">
    <w:pPr>
      <w:pStyle w:val="Pidipagina"/>
      <w:rPr>
        <w:sz w:val="21"/>
      </w:rPr>
    </w:pPr>
    <w:r w:rsidRPr="0011751D">
      <w:rPr>
        <w:rFonts w:asciiTheme="majorHAnsi" w:eastAsiaTheme="majorEastAsia" w:hAnsiTheme="majorHAnsi" w:cstheme="majorBidi"/>
        <w:noProof/>
        <w:sz w:val="22"/>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7C358CF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8"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" o:allowincell="f" fillcolor="#5b9bd5 [3204]" stroked="f">
              <v:textbox inset="0,,0">
                <w:txbxContent>
                  <w:p w14:paraId="2EAC3F84" w14:textId="7C358CF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384E" w14:textId="77777777" w:rsidR="009D02BD" w:rsidRDefault="009D02BD">
      <w:r>
        <w:separator/>
      </w:r>
    </w:p>
  </w:footnote>
  <w:footnote w:type="continuationSeparator" w:id="0">
    <w:p w14:paraId="4BA92CCA" w14:textId="77777777" w:rsidR="009D02BD" w:rsidRDefault="009D02BD">
      <w:r>
        <w:continuationSeparator/>
      </w:r>
    </w:p>
  </w:footnote>
  <w:footnote w:id="1">
    <w:p w14:paraId="629CD3D5" w14:textId="77777777" w:rsidR="00992DEF" w:rsidRPr="00391F9A" w:rsidRDefault="00992DEF" w:rsidP="00992DEF">
      <w:pPr>
        <w:pStyle w:val="Testonotaapidipagina"/>
        <w:jc w:val="both"/>
      </w:pPr>
      <w:r w:rsidRPr="00391F9A">
        <w:rPr>
          <w:rStyle w:val="Rimandonotaapidipagina"/>
        </w:rPr>
        <w:footnoteRef/>
      </w:r>
      <w:r w:rsidRPr="00391F9A">
        <w:t xml:space="preserve"> L’insieme delle province alpine è costituito dalle province statistiche di Cuneo, Valle d’Aosta, Sondrio, Bolzano, Trento, Belluno, Verbano-Cusio-Ossola</w:t>
      </w:r>
    </w:p>
  </w:footnote>
  <w:footnote w:id="2">
    <w:p w14:paraId="3577713D" w14:textId="77777777" w:rsidR="00992DEF" w:rsidRPr="00FB3547" w:rsidRDefault="00992DEF" w:rsidP="00992DEF">
      <w:pPr>
        <w:pStyle w:val="Testonotaapidipagina"/>
        <w:jc w:val="both"/>
        <w:rPr>
          <w:rFonts w:cstheme="minorHAnsi"/>
        </w:rPr>
      </w:pPr>
      <w:r w:rsidRPr="00391F9A">
        <w:rPr>
          <w:rStyle w:val="Rimandonotaapidipagina"/>
          <w:rFonts w:cstheme="minorHAnsi"/>
        </w:rPr>
        <w:footnoteRef/>
      </w:r>
      <w:r w:rsidRPr="00391F9A">
        <w:rPr>
          <w:rFonts w:cstheme="minorHAnsi"/>
        </w:rPr>
        <w:t xml:space="preserve"> Il reddito disponibile delle famiglie consumatrici è il reddito delle famiglie residenti nel territorio proveniente</w:t>
      </w:r>
      <w:r w:rsidRPr="00FB3547">
        <w:rPr>
          <w:rFonts w:cstheme="minorHAnsi"/>
        </w:rPr>
        <w:t xml:space="preserve"> dalla differenza tra entrate (</w:t>
      </w:r>
      <w:r>
        <w:rPr>
          <w:rFonts w:cstheme="minorHAnsi"/>
        </w:rPr>
        <w:t>risultato lordo di gestione, prevalentemente costituito dal reddito figurativo proveniente dal possesso di una abitazione occupata dal proprietario, redditi da lavoro, redditi da capitale, prestazioni sociali, come le pensioni</w:t>
      </w:r>
      <w:r w:rsidRPr="00FB3547">
        <w:rPr>
          <w:rFonts w:cstheme="minorHAnsi"/>
        </w:rPr>
        <w:t>) e uscite (</w:t>
      </w:r>
      <w:r>
        <w:rPr>
          <w:rFonts w:cstheme="minorHAnsi"/>
        </w:rPr>
        <w:t>imposte e contributi sociali</w:t>
      </w:r>
      <w:r w:rsidRPr="00FB3547">
        <w:rPr>
          <w:rFonts w:cstheme="minorHAnsi"/>
        </w:rPr>
        <w:t xml:space="preserve">) </w:t>
      </w:r>
      <w:r>
        <w:rPr>
          <w:rFonts w:cstheme="minorHAnsi"/>
        </w:rPr>
        <w:t xml:space="preserve">più una posta residua di trasferimenti (versamenti a istituzioni sociali, rimesse dall’estero, ecc.) </w:t>
      </w:r>
      <w:r w:rsidRPr="00FB3547">
        <w:rPr>
          <w:rFonts w:cstheme="minorHAnsi"/>
        </w:rPr>
        <w:t>nel corso dell’anno di riferimento.</w:t>
      </w:r>
    </w:p>
  </w:footnote>
  <w:footnote w:id="3">
    <w:p w14:paraId="4240095A" w14:textId="77777777" w:rsidR="00992DEF" w:rsidRDefault="00992DEF" w:rsidP="00992DEF">
      <w:pPr>
        <w:pStyle w:val="Testonotaapidipagina"/>
        <w:ind w:left="142" w:hanging="142"/>
        <w:jc w:val="both"/>
      </w:pPr>
      <w:r>
        <w:rPr>
          <w:rStyle w:val="Rimandonotaapidipagina"/>
        </w:rPr>
        <w:footnoteRef/>
      </w:r>
      <w:r>
        <w:t xml:space="preserve"> I r</w:t>
      </w:r>
      <w:r w:rsidRPr="00D96B13">
        <w:t>edditi da lavoro dipendente</w:t>
      </w:r>
      <w:r>
        <w:t xml:space="preserve"> </w:t>
      </w:r>
      <w:r w:rsidRPr="00D96B13">
        <w:t>comprendono tutti i versamenti accordati dai datori di lavoro quale remunerazione del lavoro espletato dai dipendenti. Comprendono sia le retribuzioni lorde sia i contributi sociali effettivi a carico dei datori di lavoro ed i contributi figurativi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A94B" w14:textId="77777777" w:rsidR="00375E89" w:rsidRDefault="00375E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5E7D" w14:textId="77777777" w:rsidR="00375E89" w:rsidRPr="00F91DD0" w:rsidRDefault="00375E89" w:rsidP="00F91DD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23E6" w14:textId="77777777" w:rsidR="0011751D" w:rsidRDefault="0011751D"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0023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1901460" o:spid="_x0000_i1025" type="#_x0000_t75" style="width:50.5pt;height:50.5pt;visibility:visible;mso-wrap-style:square">
            <v:imagedata r:id="rId1" o:title=""/>
          </v:shape>
        </w:pict>
      </mc:Choice>
      <mc:Fallback>
        <w:drawing>
          <wp:inline distT="0" distB="0" distL="0" distR="0" wp14:anchorId="4A5CBC7E" wp14:editId="62B7F8ED">
            <wp:extent cx="641350" cy="641350"/>
            <wp:effectExtent l="0" t="0" r="0" b="0"/>
            <wp:docPr id="181901460" name="Immagine 18190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mc:Fallback>
    </mc:AlternateContent>
  </w:numPicBullet>
  <w:abstractNum w:abstractNumId="0" w15:restartNumberingAfterBreak="0">
    <w:nsid w:val="0F92126A"/>
    <w:multiLevelType w:val="multilevel"/>
    <w:tmpl w:val="586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3E16CA"/>
    <w:multiLevelType w:val="multilevel"/>
    <w:tmpl w:val="038C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5"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0"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43853810">
    <w:abstractNumId w:val="10"/>
  </w:num>
  <w:num w:numId="2" w16cid:durableId="2093508205">
    <w:abstractNumId w:val="9"/>
  </w:num>
  <w:num w:numId="3" w16cid:durableId="165021600">
    <w:abstractNumId w:val="3"/>
  </w:num>
  <w:num w:numId="4" w16cid:durableId="882401519">
    <w:abstractNumId w:val="4"/>
  </w:num>
  <w:num w:numId="5" w16cid:durableId="1959991452">
    <w:abstractNumId w:val="1"/>
  </w:num>
  <w:num w:numId="6" w16cid:durableId="1740712517">
    <w:abstractNumId w:val="5"/>
  </w:num>
  <w:num w:numId="7" w16cid:durableId="1700156245">
    <w:abstractNumId w:val="6"/>
  </w:num>
  <w:num w:numId="8" w16cid:durableId="297496064">
    <w:abstractNumId w:val="7"/>
  </w:num>
  <w:num w:numId="9" w16cid:durableId="1231965221">
    <w:abstractNumId w:val="8"/>
  </w:num>
  <w:num w:numId="10" w16cid:durableId="389116906">
    <w:abstractNumId w:val="0"/>
  </w:num>
  <w:num w:numId="11" w16cid:durableId="4647423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068CD"/>
    <w:rsid w:val="00011532"/>
    <w:rsid w:val="000141FD"/>
    <w:rsid w:val="00014811"/>
    <w:rsid w:val="00020025"/>
    <w:rsid w:val="0002367A"/>
    <w:rsid w:val="00025355"/>
    <w:rsid w:val="00025B7F"/>
    <w:rsid w:val="00027F2E"/>
    <w:rsid w:val="00033FAD"/>
    <w:rsid w:val="00034A1A"/>
    <w:rsid w:val="00036948"/>
    <w:rsid w:val="00041B31"/>
    <w:rsid w:val="00043006"/>
    <w:rsid w:val="000533F9"/>
    <w:rsid w:val="00054023"/>
    <w:rsid w:val="000601CF"/>
    <w:rsid w:val="00060805"/>
    <w:rsid w:val="00065B9A"/>
    <w:rsid w:val="00065EAB"/>
    <w:rsid w:val="00067372"/>
    <w:rsid w:val="0007105D"/>
    <w:rsid w:val="0007315C"/>
    <w:rsid w:val="00073218"/>
    <w:rsid w:val="000732A6"/>
    <w:rsid w:val="00076409"/>
    <w:rsid w:val="00076B47"/>
    <w:rsid w:val="0007770B"/>
    <w:rsid w:val="000803DF"/>
    <w:rsid w:val="00081250"/>
    <w:rsid w:val="000836A4"/>
    <w:rsid w:val="00085058"/>
    <w:rsid w:val="00090315"/>
    <w:rsid w:val="000942A2"/>
    <w:rsid w:val="00094810"/>
    <w:rsid w:val="0009695E"/>
    <w:rsid w:val="000A0D17"/>
    <w:rsid w:val="000A3D5A"/>
    <w:rsid w:val="000A5C7E"/>
    <w:rsid w:val="000A71E9"/>
    <w:rsid w:val="000B2D19"/>
    <w:rsid w:val="000B3AF6"/>
    <w:rsid w:val="000B50F7"/>
    <w:rsid w:val="000B6C06"/>
    <w:rsid w:val="000B6C40"/>
    <w:rsid w:val="000B71A1"/>
    <w:rsid w:val="000C4837"/>
    <w:rsid w:val="000C48B9"/>
    <w:rsid w:val="000C49BF"/>
    <w:rsid w:val="000C7F11"/>
    <w:rsid w:val="000D00B9"/>
    <w:rsid w:val="000D06CB"/>
    <w:rsid w:val="000D4BE4"/>
    <w:rsid w:val="000D55E4"/>
    <w:rsid w:val="000D5A5D"/>
    <w:rsid w:val="000D6891"/>
    <w:rsid w:val="000D74C7"/>
    <w:rsid w:val="000D7D12"/>
    <w:rsid w:val="000E05C9"/>
    <w:rsid w:val="000E48CB"/>
    <w:rsid w:val="000E5BF7"/>
    <w:rsid w:val="000E669F"/>
    <w:rsid w:val="000E6E2D"/>
    <w:rsid w:val="000E6FE3"/>
    <w:rsid w:val="000F1C4D"/>
    <w:rsid w:val="000F2D02"/>
    <w:rsid w:val="000F5A36"/>
    <w:rsid w:val="000F7DE3"/>
    <w:rsid w:val="00105FA4"/>
    <w:rsid w:val="00112E7A"/>
    <w:rsid w:val="001137F5"/>
    <w:rsid w:val="00113CA9"/>
    <w:rsid w:val="00113CC6"/>
    <w:rsid w:val="001146AA"/>
    <w:rsid w:val="00114CC3"/>
    <w:rsid w:val="0011671A"/>
    <w:rsid w:val="0011751D"/>
    <w:rsid w:val="00117C47"/>
    <w:rsid w:val="00120F09"/>
    <w:rsid w:val="00122888"/>
    <w:rsid w:val="00126930"/>
    <w:rsid w:val="00130C19"/>
    <w:rsid w:val="0013105F"/>
    <w:rsid w:val="001353AD"/>
    <w:rsid w:val="00137E97"/>
    <w:rsid w:val="00140A97"/>
    <w:rsid w:val="0014309F"/>
    <w:rsid w:val="00147226"/>
    <w:rsid w:val="00152773"/>
    <w:rsid w:val="00152FFD"/>
    <w:rsid w:val="00155841"/>
    <w:rsid w:val="001574AD"/>
    <w:rsid w:val="001608E0"/>
    <w:rsid w:val="00162BBF"/>
    <w:rsid w:val="00170044"/>
    <w:rsid w:val="00171FE4"/>
    <w:rsid w:val="00172A83"/>
    <w:rsid w:val="00175487"/>
    <w:rsid w:val="00177AAC"/>
    <w:rsid w:val="00182DFE"/>
    <w:rsid w:val="0018372E"/>
    <w:rsid w:val="00183DE7"/>
    <w:rsid w:val="001841A6"/>
    <w:rsid w:val="001852ED"/>
    <w:rsid w:val="001873E2"/>
    <w:rsid w:val="0019162E"/>
    <w:rsid w:val="001956FC"/>
    <w:rsid w:val="00197A35"/>
    <w:rsid w:val="001A0430"/>
    <w:rsid w:val="001A2F2A"/>
    <w:rsid w:val="001A5010"/>
    <w:rsid w:val="001B14D1"/>
    <w:rsid w:val="001B1B82"/>
    <w:rsid w:val="001B2987"/>
    <w:rsid w:val="001B3001"/>
    <w:rsid w:val="001B702B"/>
    <w:rsid w:val="001B76D7"/>
    <w:rsid w:val="001C06B2"/>
    <w:rsid w:val="001C5CA5"/>
    <w:rsid w:val="001D48B2"/>
    <w:rsid w:val="001D48E0"/>
    <w:rsid w:val="001D5D57"/>
    <w:rsid w:val="001D7FEB"/>
    <w:rsid w:val="001E07AA"/>
    <w:rsid w:val="001E67D1"/>
    <w:rsid w:val="001E7218"/>
    <w:rsid w:val="001E77CE"/>
    <w:rsid w:val="001E79D7"/>
    <w:rsid w:val="001F18BA"/>
    <w:rsid w:val="001F4790"/>
    <w:rsid w:val="001F4B6B"/>
    <w:rsid w:val="001F781D"/>
    <w:rsid w:val="001F7BB3"/>
    <w:rsid w:val="0020308F"/>
    <w:rsid w:val="002075C7"/>
    <w:rsid w:val="0021221D"/>
    <w:rsid w:val="00212CEB"/>
    <w:rsid w:val="0021595E"/>
    <w:rsid w:val="00215BBF"/>
    <w:rsid w:val="00215F3D"/>
    <w:rsid w:val="00216C9D"/>
    <w:rsid w:val="002203EB"/>
    <w:rsid w:val="00220ED8"/>
    <w:rsid w:val="00223583"/>
    <w:rsid w:val="0022565B"/>
    <w:rsid w:val="002260C5"/>
    <w:rsid w:val="00226B11"/>
    <w:rsid w:val="002311AE"/>
    <w:rsid w:val="00232088"/>
    <w:rsid w:val="002342AB"/>
    <w:rsid w:val="00234BB9"/>
    <w:rsid w:val="002355BF"/>
    <w:rsid w:val="00235F8B"/>
    <w:rsid w:val="00241EF3"/>
    <w:rsid w:val="00244373"/>
    <w:rsid w:val="00246D78"/>
    <w:rsid w:val="00247843"/>
    <w:rsid w:val="002518CC"/>
    <w:rsid w:val="00252031"/>
    <w:rsid w:val="002539D1"/>
    <w:rsid w:val="00254DA7"/>
    <w:rsid w:val="0026200D"/>
    <w:rsid w:val="00272EC1"/>
    <w:rsid w:val="00275DD9"/>
    <w:rsid w:val="0028137C"/>
    <w:rsid w:val="002814E2"/>
    <w:rsid w:val="00283941"/>
    <w:rsid w:val="00283E30"/>
    <w:rsid w:val="00285E5E"/>
    <w:rsid w:val="00290AE9"/>
    <w:rsid w:val="00291EF2"/>
    <w:rsid w:val="002934B8"/>
    <w:rsid w:val="00295EDC"/>
    <w:rsid w:val="0029721C"/>
    <w:rsid w:val="00297F88"/>
    <w:rsid w:val="002A0881"/>
    <w:rsid w:val="002A210C"/>
    <w:rsid w:val="002A48B3"/>
    <w:rsid w:val="002A48E2"/>
    <w:rsid w:val="002A5770"/>
    <w:rsid w:val="002A7EF0"/>
    <w:rsid w:val="002B1971"/>
    <w:rsid w:val="002B4148"/>
    <w:rsid w:val="002B47F5"/>
    <w:rsid w:val="002B506B"/>
    <w:rsid w:val="002C2807"/>
    <w:rsid w:val="002C33AA"/>
    <w:rsid w:val="002C6F6B"/>
    <w:rsid w:val="002C7B2B"/>
    <w:rsid w:val="002C7F50"/>
    <w:rsid w:val="002D1D85"/>
    <w:rsid w:val="002D4712"/>
    <w:rsid w:val="002D5384"/>
    <w:rsid w:val="002E1671"/>
    <w:rsid w:val="002F15CC"/>
    <w:rsid w:val="002F1B7D"/>
    <w:rsid w:val="002F240F"/>
    <w:rsid w:val="002F27D1"/>
    <w:rsid w:val="002F41B8"/>
    <w:rsid w:val="002F56D6"/>
    <w:rsid w:val="003013AE"/>
    <w:rsid w:val="00304CFD"/>
    <w:rsid w:val="003105A7"/>
    <w:rsid w:val="003108B6"/>
    <w:rsid w:val="00312CD9"/>
    <w:rsid w:val="0031402D"/>
    <w:rsid w:val="003156F3"/>
    <w:rsid w:val="003259C6"/>
    <w:rsid w:val="00325DA4"/>
    <w:rsid w:val="0032711B"/>
    <w:rsid w:val="00333CBF"/>
    <w:rsid w:val="0033788D"/>
    <w:rsid w:val="00340182"/>
    <w:rsid w:val="00341286"/>
    <w:rsid w:val="0034717E"/>
    <w:rsid w:val="00350365"/>
    <w:rsid w:val="003506B5"/>
    <w:rsid w:val="003506C3"/>
    <w:rsid w:val="003556AE"/>
    <w:rsid w:val="0035696A"/>
    <w:rsid w:val="00362B70"/>
    <w:rsid w:val="0036392B"/>
    <w:rsid w:val="00363A58"/>
    <w:rsid w:val="00365CAA"/>
    <w:rsid w:val="00370284"/>
    <w:rsid w:val="00370D06"/>
    <w:rsid w:val="00375E89"/>
    <w:rsid w:val="00376AF3"/>
    <w:rsid w:val="00383763"/>
    <w:rsid w:val="00384766"/>
    <w:rsid w:val="003864F8"/>
    <w:rsid w:val="003910FA"/>
    <w:rsid w:val="00391D84"/>
    <w:rsid w:val="00392430"/>
    <w:rsid w:val="00395DC2"/>
    <w:rsid w:val="003967FB"/>
    <w:rsid w:val="00397FA8"/>
    <w:rsid w:val="003A0891"/>
    <w:rsid w:val="003A3477"/>
    <w:rsid w:val="003A3B47"/>
    <w:rsid w:val="003A5F12"/>
    <w:rsid w:val="003B2836"/>
    <w:rsid w:val="003B2D95"/>
    <w:rsid w:val="003B5391"/>
    <w:rsid w:val="003B5D8C"/>
    <w:rsid w:val="003B6807"/>
    <w:rsid w:val="003C1871"/>
    <w:rsid w:val="003C24D9"/>
    <w:rsid w:val="003C2BDF"/>
    <w:rsid w:val="003C3A13"/>
    <w:rsid w:val="003C66B6"/>
    <w:rsid w:val="003C7F64"/>
    <w:rsid w:val="003D0CA9"/>
    <w:rsid w:val="003D0D86"/>
    <w:rsid w:val="003D0F8B"/>
    <w:rsid w:val="003D1FF1"/>
    <w:rsid w:val="003D26A3"/>
    <w:rsid w:val="003D29A9"/>
    <w:rsid w:val="003D2A56"/>
    <w:rsid w:val="003E19DF"/>
    <w:rsid w:val="003E2931"/>
    <w:rsid w:val="003E74CE"/>
    <w:rsid w:val="003E7B9B"/>
    <w:rsid w:val="003F170F"/>
    <w:rsid w:val="003F17D9"/>
    <w:rsid w:val="003F3C66"/>
    <w:rsid w:val="003F5572"/>
    <w:rsid w:val="004000A6"/>
    <w:rsid w:val="00401E47"/>
    <w:rsid w:val="0040307C"/>
    <w:rsid w:val="004038E8"/>
    <w:rsid w:val="00410690"/>
    <w:rsid w:val="004139EB"/>
    <w:rsid w:val="00415E34"/>
    <w:rsid w:val="00416B25"/>
    <w:rsid w:val="00421946"/>
    <w:rsid w:val="00422659"/>
    <w:rsid w:val="00422F2B"/>
    <w:rsid w:val="00425AFA"/>
    <w:rsid w:val="00425CB3"/>
    <w:rsid w:val="00425D86"/>
    <w:rsid w:val="00427016"/>
    <w:rsid w:val="00432A61"/>
    <w:rsid w:val="0043471E"/>
    <w:rsid w:val="0043569A"/>
    <w:rsid w:val="00443E8D"/>
    <w:rsid w:val="004540B9"/>
    <w:rsid w:val="0045607C"/>
    <w:rsid w:val="004570FB"/>
    <w:rsid w:val="004607C8"/>
    <w:rsid w:val="00460CE4"/>
    <w:rsid w:val="004616E3"/>
    <w:rsid w:val="00462251"/>
    <w:rsid w:val="00465350"/>
    <w:rsid w:val="00465476"/>
    <w:rsid w:val="00466B5D"/>
    <w:rsid w:val="00467827"/>
    <w:rsid w:val="00471C3C"/>
    <w:rsid w:val="00474270"/>
    <w:rsid w:val="00474417"/>
    <w:rsid w:val="00477D8E"/>
    <w:rsid w:val="00482F5C"/>
    <w:rsid w:val="004836CE"/>
    <w:rsid w:val="00483A9A"/>
    <w:rsid w:val="00484293"/>
    <w:rsid w:val="00486A92"/>
    <w:rsid w:val="00487065"/>
    <w:rsid w:val="00491A45"/>
    <w:rsid w:val="00492BF7"/>
    <w:rsid w:val="00494885"/>
    <w:rsid w:val="004A29F3"/>
    <w:rsid w:val="004A4E70"/>
    <w:rsid w:val="004A7DD9"/>
    <w:rsid w:val="004B1EB8"/>
    <w:rsid w:val="004B3E7C"/>
    <w:rsid w:val="004B5399"/>
    <w:rsid w:val="004B5779"/>
    <w:rsid w:val="004C03A9"/>
    <w:rsid w:val="004C0B8C"/>
    <w:rsid w:val="004C5092"/>
    <w:rsid w:val="004D3375"/>
    <w:rsid w:val="004D4428"/>
    <w:rsid w:val="004D4A3D"/>
    <w:rsid w:val="004E39AA"/>
    <w:rsid w:val="004E5AE7"/>
    <w:rsid w:val="004E772F"/>
    <w:rsid w:val="004F09ED"/>
    <w:rsid w:val="004F0CB6"/>
    <w:rsid w:val="004F58D6"/>
    <w:rsid w:val="004F7FCF"/>
    <w:rsid w:val="0050036D"/>
    <w:rsid w:val="00501CEB"/>
    <w:rsid w:val="00501D9E"/>
    <w:rsid w:val="0050294D"/>
    <w:rsid w:val="00510367"/>
    <w:rsid w:val="00511BAA"/>
    <w:rsid w:val="005132CE"/>
    <w:rsid w:val="00513F62"/>
    <w:rsid w:val="00516183"/>
    <w:rsid w:val="00523F54"/>
    <w:rsid w:val="005266AF"/>
    <w:rsid w:val="00526B59"/>
    <w:rsid w:val="005419C1"/>
    <w:rsid w:val="005440DA"/>
    <w:rsid w:val="00545251"/>
    <w:rsid w:val="005522C6"/>
    <w:rsid w:val="00552605"/>
    <w:rsid w:val="0055469A"/>
    <w:rsid w:val="00554A1D"/>
    <w:rsid w:val="00555501"/>
    <w:rsid w:val="005569D7"/>
    <w:rsid w:val="00560D19"/>
    <w:rsid w:val="005610D6"/>
    <w:rsid w:val="005658D3"/>
    <w:rsid w:val="00570D14"/>
    <w:rsid w:val="00572B22"/>
    <w:rsid w:val="00572D30"/>
    <w:rsid w:val="00576C16"/>
    <w:rsid w:val="00577C2E"/>
    <w:rsid w:val="00580131"/>
    <w:rsid w:val="005830A3"/>
    <w:rsid w:val="00585753"/>
    <w:rsid w:val="00590232"/>
    <w:rsid w:val="00590F0A"/>
    <w:rsid w:val="005920AF"/>
    <w:rsid w:val="00592124"/>
    <w:rsid w:val="005926B4"/>
    <w:rsid w:val="00592D33"/>
    <w:rsid w:val="00597E82"/>
    <w:rsid w:val="005A2CF7"/>
    <w:rsid w:val="005A300B"/>
    <w:rsid w:val="005A33E6"/>
    <w:rsid w:val="005A3766"/>
    <w:rsid w:val="005A51C5"/>
    <w:rsid w:val="005A6A48"/>
    <w:rsid w:val="005A7555"/>
    <w:rsid w:val="005A76AD"/>
    <w:rsid w:val="005B2F50"/>
    <w:rsid w:val="005B5C91"/>
    <w:rsid w:val="005B5ECD"/>
    <w:rsid w:val="005C0CDB"/>
    <w:rsid w:val="005C224F"/>
    <w:rsid w:val="005C7142"/>
    <w:rsid w:val="005D213C"/>
    <w:rsid w:val="005D7D50"/>
    <w:rsid w:val="005D7E24"/>
    <w:rsid w:val="005E0B4B"/>
    <w:rsid w:val="005E1377"/>
    <w:rsid w:val="005E17DC"/>
    <w:rsid w:val="005E2699"/>
    <w:rsid w:val="005E5CF9"/>
    <w:rsid w:val="005E6593"/>
    <w:rsid w:val="005E6DFC"/>
    <w:rsid w:val="005F2F58"/>
    <w:rsid w:val="005F3EB4"/>
    <w:rsid w:val="005F41AE"/>
    <w:rsid w:val="005F5F7E"/>
    <w:rsid w:val="005F69A1"/>
    <w:rsid w:val="005F6A2C"/>
    <w:rsid w:val="006030A5"/>
    <w:rsid w:val="006030CC"/>
    <w:rsid w:val="00603553"/>
    <w:rsid w:val="0060425A"/>
    <w:rsid w:val="006050A4"/>
    <w:rsid w:val="00605B08"/>
    <w:rsid w:val="006100D4"/>
    <w:rsid w:val="006126AD"/>
    <w:rsid w:val="006139A6"/>
    <w:rsid w:val="0061403C"/>
    <w:rsid w:val="006220F3"/>
    <w:rsid w:val="0062257A"/>
    <w:rsid w:val="00622CE8"/>
    <w:rsid w:val="0063067D"/>
    <w:rsid w:val="006307F2"/>
    <w:rsid w:val="00630803"/>
    <w:rsid w:val="00633E2E"/>
    <w:rsid w:val="006364D9"/>
    <w:rsid w:val="0063658C"/>
    <w:rsid w:val="0063677F"/>
    <w:rsid w:val="0064224B"/>
    <w:rsid w:val="00644345"/>
    <w:rsid w:val="00646B2A"/>
    <w:rsid w:val="0065051C"/>
    <w:rsid w:val="00651E35"/>
    <w:rsid w:val="006535FC"/>
    <w:rsid w:val="00653CDB"/>
    <w:rsid w:val="006541B3"/>
    <w:rsid w:val="006544F7"/>
    <w:rsid w:val="006579C7"/>
    <w:rsid w:val="0066046D"/>
    <w:rsid w:val="00664174"/>
    <w:rsid w:val="00674FD7"/>
    <w:rsid w:val="00675BEB"/>
    <w:rsid w:val="006836C9"/>
    <w:rsid w:val="00684AFB"/>
    <w:rsid w:val="00684B2A"/>
    <w:rsid w:val="006850C1"/>
    <w:rsid w:val="00687429"/>
    <w:rsid w:val="00690246"/>
    <w:rsid w:val="0069071A"/>
    <w:rsid w:val="0069382C"/>
    <w:rsid w:val="006A3266"/>
    <w:rsid w:val="006A6DBC"/>
    <w:rsid w:val="006A7D9D"/>
    <w:rsid w:val="006B4E9E"/>
    <w:rsid w:val="006B5152"/>
    <w:rsid w:val="006B5594"/>
    <w:rsid w:val="006B5BA7"/>
    <w:rsid w:val="006C3D08"/>
    <w:rsid w:val="006C47A1"/>
    <w:rsid w:val="006C5714"/>
    <w:rsid w:val="006D1DDB"/>
    <w:rsid w:val="006D3554"/>
    <w:rsid w:val="006D4122"/>
    <w:rsid w:val="006D73C0"/>
    <w:rsid w:val="006E10F2"/>
    <w:rsid w:val="006E366E"/>
    <w:rsid w:val="006E373A"/>
    <w:rsid w:val="006E72B4"/>
    <w:rsid w:val="006F4D03"/>
    <w:rsid w:val="006F5675"/>
    <w:rsid w:val="006F7B39"/>
    <w:rsid w:val="00700662"/>
    <w:rsid w:val="00703D43"/>
    <w:rsid w:val="0070505A"/>
    <w:rsid w:val="0070728B"/>
    <w:rsid w:val="00710C2F"/>
    <w:rsid w:val="007210BC"/>
    <w:rsid w:val="0072301B"/>
    <w:rsid w:val="00723BBB"/>
    <w:rsid w:val="007248FD"/>
    <w:rsid w:val="00730050"/>
    <w:rsid w:val="00732B47"/>
    <w:rsid w:val="00736342"/>
    <w:rsid w:val="007410D7"/>
    <w:rsid w:val="00742DC8"/>
    <w:rsid w:val="007445AB"/>
    <w:rsid w:val="0074691E"/>
    <w:rsid w:val="007473EF"/>
    <w:rsid w:val="007478D4"/>
    <w:rsid w:val="00750547"/>
    <w:rsid w:val="0075396C"/>
    <w:rsid w:val="007546E0"/>
    <w:rsid w:val="00754E32"/>
    <w:rsid w:val="00755AF7"/>
    <w:rsid w:val="00760283"/>
    <w:rsid w:val="00763182"/>
    <w:rsid w:val="00764DE3"/>
    <w:rsid w:val="00765ED2"/>
    <w:rsid w:val="00767437"/>
    <w:rsid w:val="00771336"/>
    <w:rsid w:val="00771B09"/>
    <w:rsid w:val="00771F68"/>
    <w:rsid w:val="00774109"/>
    <w:rsid w:val="00776915"/>
    <w:rsid w:val="00777213"/>
    <w:rsid w:val="00784174"/>
    <w:rsid w:val="00785919"/>
    <w:rsid w:val="00787675"/>
    <w:rsid w:val="007913EE"/>
    <w:rsid w:val="00793B58"/>
    <w:rsid w:val="0079595A"/>
    <w:rsid w:val="007A43BB"/>
    <w:rsid w:val="007A73AC"/>
    <w:rsid w:val="007A74CB"/>
    <w:rsid w:val="007B065C"/>
    <w:rsid w:val="007B3772"/>
    <w:rsid w:val="007B7B08"/>
    <w:rsid w:val="007C0379"/>
    <w:rsid w:val="007C0665"/>
    <w:rsid w:val="007C1EC8"/>
    <w:rsid w:val="007C4AF7"/>
    <w:rsid w:val="007C55C1"/>
    <w:rsid w:val="007C6476"/>
    <w:rsid w:val="007E2928"/>
    <w:rsid w:val="007E30C2"/>
    <w:rsid w:val="007E49CC"/>
    <w:rsid w:val="007E53DB"/>
    <w:rsid w:val="007E6007"/>
    <w:rsid w:val="007E640A"/>
    <w:rsid w:val="007E6476"/>
    <w:rsid w:val="007E7CB9"/>
    <w:rsid w:val="007E7CF1"/>
    <w:rsid w:val="007F382B"/>
    <w:rsid w:val="007F5B39"/>
    <w:rsid w:val="007F634A"/>
    <w:rsid w:val="0080459D"/>
    <w:rsid w:val="0080791C"/>
    <w:rsid w:val="008107A8"/>
    <w:rsid w:val="00812781"/>
    <w:rsid w:val="00816DDA"/>
    <w:rsid w:val="008201C6"/>
    <w:rsid w:val="00823440"/>
    <w:rsid w:val="0082664B"/>
    <w:rsid w:val="008305A4"/>
    <w:rsid w:val="00830B9C"/>
    <w:rsid w:val="00831BC1"/>
    <w:rsid w:val="00831CA0"/>
    <w:rsid w:val="00832261"/>
    <w:rsid w:val="00832806"/>
    <w:rsid w:val="008337B5"/>
    <w:rsid w:val="0084095D"/>
    <w:rsid w:val="008436D8"/>
    <w:rsid w:val="0084493B"/>
    <w:rsid w:val="00846D3F"/>
    <w:rsid w:val="008500C2"/>
    <w:rsid w:val="00850EF3"/>
    <w:rsid w:val="008566CA"/>
    <w:rsid w:val="0086119E"/>
    <w:rsid w:val="008616A0"/>
    <w:rsid w:val="00864100"/>
    <w:rsid w:val="00864FFA"/>
    <w:rsid w:val="008653DE"/>
    <w:rsid w:val="00867557"/>
    <w:rsid w:val="008676E1"/>
    <w:rsid w:val="00867DAC"/>
    <w:rsid w:val="00873F64"/>
    <w:rsid w:val="008753FC"/>
    <w:rsid w:val="00875EBF"/>
    <w:rsid w:val="0088049B"/>
    <w:rsid w:val="00881512"/>
    <w:rsid w:val="008825A5"/>
    <w:rsid w:val="00882AC9"/>
    <w:rsid w:val="008863E8"/>
    <w:rsid w:val="0088783C"/>
    <w:rsid w:val="008923C1"/>
    <w:rsid w:val="00895788"/>
    <w:rsid w:val="008B6F07"/>
    <w:rsid w:val="008B6F93"/>
    <w:rsid w:val="008C0911"/>
    <w:rsid w:val="008C130E"/>
    <w:rsid w:val="008C2442"/>
    <w:rsid w:val="008C2BA8"/>
    <w:rsid w:val="008C4E07"/>
    <w:rsid w:val="008C5430"/>
    <w:rsid w:val="008C55BD"/>
    <w:rsid w:val="008C5CD6"/>
    <w:rsid w:val="008C7BA4"/>
    <w:rsid w:val="008D14B5"/>
    <w:rsid w:val="008D29BF"/>
    <w:rsid w:val="008E0361"/>
    <w:rsid w:val="008E0687"/>
    <w:rsid w:val="008E09F6"/>
    <w:rsid w:val="008E17F1"/>
    <w:rsid w:val="008E1F3B"/>
    <w:rsid w:val="008E7325"/>
    <w:rsid w:val="008E75C6"/>
    <w:rsid w:val="008F1861"/>
    <w:rsid w:val="008F1D33"/>
    <w:rsid w:val="008F4CE4"/>
    <w:rsid w:val="008F7DCC"/>
    <w:rsid w:val="009003E8"/>
    <w:rsid w:val="00900447"/>
    <w:rsid w:val="00902B0E"/>
    <w:rsid w:val="00902C95"/>
    <w:rsid w:val="009034FD"/>
    <w:rsid w:val="00905575"/>
    <w:rsid w:val="009073A5"/>
    <w:rsid w:val="00910DD4"/>
    <w:rsid w:val="009127BA"/>
    <w:rsid w:val="009128B5"/>
    <w:rsid w:val="009132D0"/>
    <w:rsid w:val="0091435F"/>
    <w:rsid w:val="009164CB"/>
    <w:rsid w:val="009176E6"/>
    <w:rsid w:val="009342AA"/>
    <w:rsid w:val="00941AC3"/>
    <w:rsid w:val="0094203B"/>
    <w:rsid w:val="00942459"/>
    <w:rsid w:val="0094397C"/>
    <w:rsid w:val="00944515"/>
    <w:rsid w:val="00945D5A"/>
    <w:rsid w:val="00946DA1"/>
    <w:rsid w:val="009472C4"/>
    <w:rsid w:val="009551B7"/>
    <w:rsid w:val="00961E2D"/>
    <w:rsid w:val="00967E51"/>
    <w:rsid w:val="00972706"/>
    <w:rsid w:val="00975D64"/>
    <w:rsid w:val="009768AD"/>
    <w:rsid w:val="009768EC"/>
    <w:rsid w:val="009770E9"/>
    <w:rsid w:val="0097786A"/>
    <w:rsid w:val="0098157D"/>
    <w:rsid w:val="00982E83"/>
    <w:rsid w:val="00983FF0"/>
    <w:rsid w:val="009856FA"/>
    <w:rsid w:val="009863C4"/>
    <w:rsid w:val="00987AB8"/>
    <w:rsid w:val="00987BE0"/>
    <w:rsid w:val="009906F4"/>
    <w:rsid w:val="00991118"/>
    <w:rsid w:val="009913AD"/>
    <w:rsid w:val="00992DEF"/>
    <w:rsid w:val="009963B4"/>
    <w:rsid w:val="0099726F"/>
    <w:rsid w:val="009A0CDB"/>
    <w:rsid w:val="009A2300"/>
    <w:rsid w:val="009A2AD5"/>
    <w:rsid w:val="009A74FD"/>
    <w:rsid w:val="009B15BB"/>
    <w:rsid w:val="009B1D5B"/>
    <w:rsid w:val="009B25D1"/>
    <w:rsid w:val="009B37DE"/>
    <w:rsid w:val="009B4840"/>
    <w:rsid w:val="009B60CE"/>
    <w:rsid w:val="009B7F6C"/>
    <w:rsid w:val="009C3C0E"/>
    <w:rsid w:val="009C5104"/>
    <w:rsid w:val="009C72BC"/>
    <w:rsid w:val="009D001D"/>
    <w:rsid w:val="009D02BD"/>
    <w:rsid w:val="009D62EB"/>
    <w:rsid w:val="009D74EF"/>
    <w:rsid w:val="009D76C7"/>
    <w:rsid w:val="009D7C79"/>
    <w:rsid w:val="009E0585"/>
    <w:rsid w:val="009E2A41"/>
    <w:rsid w:val="009F02F6"/>
    <w:rsid w:val="009F4839"/>
    <w:rsid w:val="009F52A6"/>
    <w:rsid w:val="009F63B9"/>
    <w:rsid w:val="009F794A"/>
    <w:rsid w:val="00A018F3"/>
    <w:rsid w:val="00A07BF5"/>
    <w:rsid w:val="00A11480"/>
    <w:rsid w:val="00A136DF"/>
    <w:rsid w:val="00A1508B"/>
    <w:rsid w:val="00A21315"/>
    <w:rsid w:val="00A2154E"/>
    <w:rsid w:val="00A21623"/>
    <w:rsid w:val="00A2705C"/>
    <w:rsid w:val="00A30E69"/>
    <w:rsid w:val="00A350BB"/>
    <w:rsid w:val="00A406A1"/>
    <w:rsid w:val="00A47B86"/>
    <w:rsid w:val="00A51521"/>
    <w:rsid w:val="00A57004"/>
    <w:rsid w:val="00A6010A"/>
    <w:rsid w:val="00A653A9"/>
    <w:rsid w:val="00A67184"/>
    <w:rsid w:val="00A67427"/>
    <w:rsid w:val="00A71EE9"/>
    <w:rsid w:val="00A721CE"/>
    <w:rsid w:val="00A7296B"/>
    <w:rsid w:val="00A74800"/>
    <w:rsid w:val="00A77D0C"/>
    <w:rsid w:val="00A81424"/>
    <w:rsid w:val="00A91213"/>
    <w:rsid w:val="00A91269"/>
    <w:rsid w:val="00A932F7"/>
    <w:rsid w:val="00A97764"/>
    <w:rsid w:val="00A97A3D"/>
    <w:rsid w:val="00AA04C4"/>
    <w:rsid w:val="00AA3679"/>
    <w:rsid w:val="00AB047B"/>
    <w:rsid w:val="00AB1911"/>
    <w:rsid w:val="00AB3A16"/>
    <w:rsid w:val="00AB6CE6"/>
    <w:rsid w:val="00AB6F01"/>
    <w:rsid w:val="00AC08E2"/>
    <w:rsid w:val="00AC1D11"/>
    <w:rsid w:val="00AC4933"/>
    <w:rsid w:val="00AC5D59"/>
    <w:rsid w:val="00AC6B91"/>
    <w:rsid w:val="00AC6F52"/>
    <w:rsid w:val="00AD0846"/>
    <w:rsid w:val="00AD161C"/>
    <w:rsid w:val="00AD1E66"/>
    <w:rsid w:val="00AD2AC9"/>
    <w:rsid w:val="00AD4EC4"/>
    <w:rsid w:val="00AD5F78"/>
    <w:rsid w:val="00AD5F95"/>
    <w:rsid w:val="00AD6F4D"/>
    <w:rsid w:val="00AE1CF1"/>
    <w:rsid w:val="00AE260C"/>
    <w:rsid w:val="00AE411A"/>
    <w:rsid w:val="00AE4520"/>
    <w:rsid w:val="00AE4D10"/>
    <w:rsid w:val="00AE7572"/>
    <w:rsid w:val="00AF0F77"/>
    <w:rsid w:val="00AF5E5B"/>
    <w:rsid w:val="00AF604A"/>
    <w:rsid w:val="00AF6E5B"/>
    <w:rsid w:val="00AF79D3"/>
    <w:rsid w:val="00AF7FC6"/>
    <w:rsid w:val="00B0001E"/>
    <w:rsid w:val="00B00382"/>
    <w:rsid w:val="00B04E5E"/>
    <w:rsid w:val="00B05B3B"/>
    <w:rsid w:val="00B10D29"/>
    <w:rsid w:val="00B120B7"/>
    <w:rsid w:val="00B1274F"/>
    <w:rsid w:val="00B1305D"/>
    <w:rsid w:val="00B15E56"/>
    <w:rsid w:val="00B16BD4"/>
    <w:rsid w:val="00B228D6"/>
    <w:rsid w:val="00B232D0"/>
    <w:rsid w:val="00B246B4"/>
    <w:rsid w:val="00B27CD5"/>
    <w:rsid w:val="00B27EA9"/>
    <w:rsid w:val="00B312C3"/>
    <w:rsid w:val="00B336AC"/>
    <w:rsid w:val="00B33DB5"/>
    <w:rsid w:val="00B371FA"/>
    <w:rsid w:val="00B41A00"/>
    <w:rsid w:val="00B42CB0"/>
    <w:rsid w:val="00B431FA"/>
    <w:rsid w:val="00B436A7"/>
    <w:rsid w:val="00B4400C"/>
    <w:rsid w:val="00B5467B"/>
    <w:rsid w:val="00B565A4"/>
    <w:rsid w:val="00B6044A"/>
    <w:rsid w:val="00B639D0"/>
    <w:rsid w:val="00B63DB9"/>
    <w:rsid w:val="00B63DEA"/>
    <w:rsid w:val="00B647B1"/>
    <w:rsid w:val="00B66DED"/>
    <w:rsid w:val="00B70E8C"/>
    <w:rsid w:val="00B734FA"/>
    <w:rsid w:val="00B81C8C"/>
    <w:rsid w:val="00B8212B"/>
    <w:rsid w:val="00B8428E"/>
    <w:rsid w:val="00B844F4"/>
    <w:rsid w:val="00B85539"/>
    <w:rsid w:val="00B873D9"/>
    <w:rsid w:val="00B911BA"/>
    <w:rsid w:val="00B94669"/>
    <w:rsid w:val="00B94CA2"/>
    <w:rsid w:val="00B95C96"/>
    <w:rsid w:val="00B96080"/>
    <w:rsid w:val="00B967C4"/>
    <w:rsid w:val="00B9711D"/>
    <w:rsid w:val="00BA2003"/>
    <w:rsid w:val="00BA3215"/>
    <w:rsid w:val="00BA522E"/>
    <w:rsid w:val="00BA734C"/>
    <w:rsid w:val="00BA7DF9"/>
    <w:rsid w:val="00BB57D0"/>
    <w:rsid w:val="00BC331E"/>
    <w:rsid w:val="00BC533D"/>
    <w:rsid w:val="00BC5936"/>
    <w:rsid w:val="00BC7558"/>
    <w:rsid w:val="00BD1CBA"/>
    <w:rsid w:val="00BD1FB6"/>
    <w:rsid w:val="00BD29CD"/>
    <w:rsid w:val="00BD52E9"/>
    <w:rsid w:val="00BD5F01"/>
    <w:rsid w:val="00BD6F2E"/>
    <w:rsid w:val="00BD7BEE"/>
    <w:rsid w:val="00BE0681"/>
    <w:rsid w:val="00BE20C2"/>
    <w:rsid w:val="00BE21E6"/>
    <w:rsid w:val="00BE26FE"/>
    <w:rsid w:val="00BE28C5"/>
    <w:rsid w:val="00BE4A8D"/>
    <w:rsid w:val="00BE7ED1"/>
    <w:rsid w:val="00BF11CD"/>
    <w:rsid w:val="00BF3A5B"/>
    <w:rsid w:val="00BF5990"/>
    <w:rsid w:val="00C0318B"/>
    <w:rsid w:val="00C03AA1"/>
    <w:rsid w:val="00C048F1"/>
    <w:rsid w:val="00C06489"/>
    <w:rsid w:val="00C072EC"/>
    <w:rsid w:val="00C12281"/>
    <w:rsid w:val="00C136A7"/>
    <w:rsid w:val="00C15E18"/>
    <w:rsid w:val="00C20A34"/>
    <w:rsid w:val="00C229A0"/>
    <w:rsid w:val="00C278E6"/>
    <w:rsid w:val="00C31603"/>
    <w:rsid w:val="00C333A7"/>
    <w:rsid w:val="00C36488"/>
    <w:rsid w:val="00C37616"/>
    <w:rsid w:val="00C4070A"/>
    <w:rsid w:val="00C444CF"/>
    <w:rsid w:val="00C45946"/>
    <w:rsid w:val="00C475B6"/>
    <w:rsid w:val="00C503D8"/>
    <w:rsid w:val="00C50C85"/>
    <w:rsid w:val="00C517F7"/>
    <w:rsid w:val="00C54D7F"/>
    <w:rsid w:val="00C6139F"/>
    <w:rsid w:val="00C62460"/>
    <w:rsid w:val="00C6270C"/>
    <w:rsid w:val="00C678E8"/>
    <w:rsid w:val="00C7019D"/>
    <w:rsid w:val="00C70CCC"/>
    <w:rsid w:val="00C71448"/>
    <w:rsid w:val="00C716BC"/>
    <w:rsid w:val="00C7349B"/>
    <w:rsid w:val="00C75001"/>
    <w:rsid w:val="00C76689"/>
    <w:rsid w:val="00C77BE2"/>
    <w:rsid w:val="00C806F6"/>
    <w:rsid w:val="00C83C71"/>
    <w:rsid w:val="00C83CA0"/>
    <w:rsid w:val="00C83FFB"/>
    <w:rsid w:val="00C867FC"/>
    <w:rsid w:val="00C86F0C"/>
    <w:rsid w:val="00C870FC"/>
    <w:rsid w:val="00C90353"/>
    <w:rsid w:val="00C91AFA"/>
    <w:rsid w:val="00C93021"/>
    <w:rsid w:val="00C94AE7"/>
    <w:rsid w:val="00C96D53"/>
    <w:rsid w:val="00CA2341"/>
    <w:rsid w:val="00CA2910"/>
    <w:rsid w:val="00CA3B18"/>
    <w:rsid w:val="00CA570B"/>
    <w:rsid w:val="00CA59DE"/>
    <w:rsid w:val="00CA7460"/>
    <w:rsid w:val="00CA7779"/>
    <w:rsid w:val="00CA7E07"/>
    <w:rsid w:val="00CB1C27"/>
    <w:rsid w:val="00CB2144"/>
    <w:rsid w:val="00CB48CA"/>
    <w:rsid w:val="00CB4FB3"/>
    <w:rsid w:val="00CB5308"/>
    <w:rsid w:val="00CC45BE"/>
    <w:rsid w:val="00CC578F"/>
    <w:rsid w:val="00CC68D0"/>
    <w:rsid w:val="00CD10FF"/>
    <w:rsid w:val="00CD132D"/>
    <w:rsid w:val="00CD2E08"/>
    <w:rsid w:val="00CD302D"/>
    <w:rsid w:val="00CD3395"/>
    <w:rsid w:val="00CE220C"/>
    <w:rsid w:val="00CE297B"/>
    <w:rsid w:val="00CE32FB"/>
    <w:rsid w:val="00CE5D70"/>
    <w:rsid w:val="00CE7A47"/>
    <w:rsid w:val="00CF1989"/>
    <w:rsid w:val="00CF6AEA"/>
    <w:rsid w:val="00CF715C"/>
    <w:rsid w:val="00CF774C"/>
    <w:rsid w:val="00CF7A61"/>
    <w:rsid w:val="00D03B66"/>
    <w:rsid w:val="00D109C2"/>
    <w:rsid w:val="00D13594"/>
    <w:rsid w:val="00D13E32"/>
    <w:rsid w:val="00D1535E"/>
    <w:rsid w:val="00D17225"/>
    <w:rsid w:val="00D21833"/>
    <w:rsid w:val="00D21BF9"/>
    <w:rsid w:val="00D22E1A"/>
    <w:rsid w:val="00D2375D"/>
    <w:rsid w:val="00D26B55"/>
    <w:rsid w:val="00D27F04"/>
    <w:rsid w:val="00D33FE0"/>
    <w:rsid w:val="00D36FF6"/>
    <w:rsid w:val="00D409D7"/>
    <w:rsid w:val="00D40E24"/>
    <w:rsid w:val="00D47063"/>
    <w:rsid w:val="00D47236"/>
    <w:rsid w:val="00D50A2E"/>
    <w:rsid w:val="00D527EE"/>
    <w:rsid w:val="00D5378E"/>
    <w:rsid w:val="00D54AF0"/>
    <w:rsid w:val="00D60235"/>
    <w:rsid w:val="00D6072A"/>
    <w:rsid w:val="00D70193"/>
    <w:rsid w:val="00D7350E"/>
    <w:rsid w:val="00D73557"/>
    <w:rsid w:val="00D73A00"/>
    <w:rsid w:val="00D75BEB"/>
    <w:rsid w:val="00D762E8"/>
    <w:rsid w:val="00D7713C"/>
    <w:rsid w:val="00D803E7"/>
    <w:rsid w:val="00D8365F"/>
    <w:rsid w:val="00D90C76"/>
    <w:rsid w:val="00D91F2A"/>
    <w:rsid w:val="00D9214E"/>
    <w:rsid w:val="00D92487"/>
    <w:rsid w:val="00D92FA2"/>
    <w:rsid w:val="00DA0651"/>
    <w:rsid w:val="00DA098B"/>
    <w:rsid w:val="00DA3569"/>
    <w:rsid w:val="00DA42B9"/>
    <w:rsid w:val="00DA7A4E"/>
    <w:rsid w:val="00DB035B"/>
    <w:rsid w:val="00DB36EE"/>
    <w:rsid w:val="00DB3E6C"/>
    <w:rsid w:val="00DB58C5"/>
    <w:rsid w:val="00DB5D37"/>
    <w:rsid w:val="00DB6AF3"/>
    <w:rsid w:val="00DC1583"/>
    <w:rsid w:val="00DC3BF6"/>
    <w:rsid w:val="00DC65F8"/>
    <w:rsid w:val="00DC712A"/>
    <w:rsid w:val="00DD14DA"/>
    <w:rsid w:val="00DD24FE"/>
    <w:rsid w:val="00DD3554"/>
    <w:rsid w:val="00DD63DC"/>
    <w:rsid w:val="00DE03E8"/>
    <w:rsid w:val="00DE1296"/>
    <w:rsid w:val="00DE2183"/>
    <w:rsid w:val="00DE26FF"/>
    <w:rsid w:val="00DE39F4"/>
    <w:rsid w:val="00DF06EB"/>
    <w:rsid w:val="00DF6BC3"/>
    <w:rsid w:val="00DF6E00"/>
    <w:rsid w:val="00E0210A"/>
    <w:rsid w:val="00E02C6F"/>
    <w:rsid w:val="00E03176"/>
    <w:rsid w:val="00E07F2C"/>
    <w:rsid w:val="00E130C4"/>
    <w:rsid w:val="00E16E06"/>
    <w:rsid w:val="00E17B1C"/>
    <w:rsid w:val="00E203F5"/>
    <w:rsid w:val="00E23101"/>
    <w:rsid w:val="00E2381C"/>
    <w:rsid w:val="00E24008"/>
    <w:rsid w:val="00E2580E"/>
    <w:rsid w:val="00E31A01"/>
    <w:rsid w:val="00E31AEC"/>
    <w:rsid w:val="00E32B4F"/>
    <w:rsid w:val="00E40207"/>
    <w:rsid w:val="00E40976"/>
    <w:rsid w:val="00E43FD2"/>
    <w:rsid w:val="00E441ED"/>
    <w:rsid w:val="00E4474E"/>
    <w:rsid w:val="00E47873"/>
    <w:rsid w:val="00E50C7D"/>
    <w:rsid w:val="00E525B5"/>
    <w:rsid w:val="00E53A8C"/>
    <w:rsid w:val="00E549A6"/>
    <w:rsid w:val="00E554BA"/>
    <w:rsid w:val="00E61160"/>
    <w:rsid w:val="00E62944"/>
    <w:rsid w:val="00E64015"/>
    <w:rsid w:val="00E67F89"/>
    <w:rsid w:val="00E73D70"/>
    <w:rsid w:val="00E73EF8"/>
    <w:rsid w:val="00E77561"/>
    <w:rsid w:val="00E7767E"/>
    <w:rsid w:val="00E77BF0"/>
    <w:rsid w:val="00E8084C"/>
    <w:rsid w:val="00E85416"/>
    <w:rsid w:val="00E900B4"/>
    <w:rsid w:val="00E9066A"/>
    <w:rsid w:val="00E93803"/>
    <w:rsid w:val="00E9749F"/>
    <w:rsid w:val="00EA0258"/>
    <w:rsid w:val="00EA1565"/>
    <w:rsid w:val="00EB21EF"/>
    <w:rsid w:val="00EB36A7"/>
    <w:rsid w:val="00EB5491"/>
    <w:rsid w:val="00EB711D"/>
    <w:rsid w:val="00EC3CF6"/>
    <w:rsid w:val="00EC4239"/>
    <w:rsid w:val="00EC4ED9"/>
    <w:rsid w:val="00EC5ADC"/>
    <w:rsid w:val="00EC6C45"/>
    <w:rsid w:val="00ED2398"/>
    <w:rsid w:val="00ED2DBB"/>
    <w:rsid w:val="00ED5DD2"/>
    <w:rsid w:val="00ED6CAB"/>
    <w:rsid w:val="00EE02C9"/>
    <w:rsid w:val="00EE568B"/>
    <w:rsid w:val="00EE582D"/>
    <w:rsid w:val="00EE6ACF"/>
    <w:rsid w:val="00EE6D70"/>
    <w:rsid w:val="00EE7CD9"/>
    <w:rsid w:val="00EF3407"/>
    <w:rsid w:val="00EF6C68"/>
    <w:rsid w:val="00F00216"/>
    <w:rsid w:val="00F03906"/>
    <w:rsid w:val="00F04BFB"/>
    <w:rsid w:val="00F06853"/>
    <w:rsid w:val="00F073C7"/>
    <w:rsid w:val="00F07A5F"/>
    <w:rsid w:val="00F11378"/>
    <w:rsid w:val="00F115D0"/>
    <w:rsid w:val="00F12432"/>
    <w:rsid w:val="00F12CCE"/>
    <w:rsid w:val="00F14483"/>
    <w:rsid w:val="00F1472D"/>
    <w:rsid w:val="00F1580F"/>
    <w:rsid w:val="00F15BA1"/>
    <w:rsid w:val="00F1724F"/>
    <w:rsid w:val="00F200D1"/>
    <w:rsid w:val="00F227CB"/>
    <w:rsid w:val="00F24722"/>
    <w:rsid w:val="00F26EE5"/>
    <w:rsid w:val="00F27EB9"/>
    <w:rsid w:val="00F31AB6"/>
    <w:rsid w:val="00F321AE"/>
    <w:rsid w:val="00F355F3"/>
    <w:rsid w:val="00F47661"/>
    <w:rsid w:val="00F5051B"/>
    <w:rsid w:val="00F5109E"/>
    <w:rsid w:val="00F54689"/>
    <w:rsid w:val="00F56390"/>
    <w:rsid w:val="00F56995"/>
    <w:rsid w:val="00F56CB4"/>
    <w:rsid w:val="00F61620"/>
    <w:rsid w:val="00F618A2"/>
    <w:rsid w:val="00F62EDE"/>
    <w:rsid w:val="00F64E76"/>
    <w:rsid w:val="00F6548A"/>
    <w:rsid w:val="00F65503"/>
    <w:rsid w:val="00F658FC"/>
    <w:rsid w:val="00F66E7A"/>
    <w:rsid w:val="00F679FD"/>
    <w:rsid w:val="00F71EE8"/>
    <w:rsid w:val="00F74217"/>
    <w:rsid w:val="00F75217"/>
    <w:rsid w:val="00F75B18"/>
    <w:rsid w:val="00F76ABE"/>
    <w:rsid w:val="00F76CF7"/>
    <w:rsid w:val="00F7784A"/>
    <w:rsid w:val="00F820C7"/>
    <w:rsid w:val="00F824FD"/>
    <w:rsid w:val="00F83A05"/>
    <w:rsid w:val="00F8417F"/>
    <w:rsid w:val="00F848D9"/>
    <w:rsid w:val="00F860B4"/>
    <w:rsid w:val="00F8692E"/>
    <w:rsid w:val="00F91DD0"/>
    <w:rsid w:val="00F93456"/>
    <w:rsid w:val="00F94231"/>
    <w:rsid w:val="00F966F6"/>
    <w:rsid w:val="00F96BE7"/>
    <w:rsid w:val="00FA6385"/>
    <w:rsid w:val="00FA643E"/>
    <w:rsid w:val="00FA69C6"/>
    <w:rsid w:val="00FA6FBE"/>
    <w:rsid w:val="00FB10E8"/>
    <w:rsid w:val="00FB44F5"/>
    <w:rsid w:val="00FB5E9F"/>
    <w:rsid w:val="00FB5F61"/>
    <w:rsid w:val="00FB7D43"/>
    <w:rsid w:val="00FC2046"/>
    <w:rsid w:val="00FC297E"/>
    <w:rsid w:val="00FC468E"/>
    <w:rsid w:val="00FC740A"/>
    <w:rsid w:val="00FC7B3D"/>
    <w:rsid w:val="00FD2324"/>
    <w:rsid w:val="00FD2E90"/>
    <w:rsid w:val="00FD304D"/>
    <w:rsid w:val="00FD401E"/>
    <w:rsid w:val="00FD4410"/>
    <w:rsid w:val="00FD6EFC"/>
    <w:rsid w:val="00FE1ACE"/>
    <w:rsid w:val="00FE39A4"/>
    <w:rsid w:val="00FE4AB2"/>
    <w:rsid w:val="00FE4EF6"/>
    <w:rsid w:val="00FE651B"/>
    <w:rsid w:val="00FF1A36"/>
    <w:rsid w:val="00FF1A4D"/>
    <w:rsid w:val="00FF4E44"/>
    <w:rsid w:val="00FF5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link w:val="Titolo1Carattere"/>
    <w:qFormat/>
    <w:rsid w:val="000601CF"/>
    <w:pPr>
      <w:keepNext/>
      <w:jc w:val="center"/>
      <w:outlineLvl w:val="0"/>
    </w:pPr>
    <w:rPr>
      <w:b/>
    </w:rPr>
  </w:style>
  <w:style w:type="paragraph" w:styleId="Titolo2">
    <w:name w:val="heading 2"/>
    <w:basedOn w:val="Normale"/>
    <w:next w:val="Normale"/>
    <w:link w:val="Titolo2Carattere"/>
    <w:qFormat/>
    <w:rsid w:val="000601CF"/>
    <w:pPr>
      <w:keepNext/>
      <w:outlineLvl w:val="1"/>
    </w:pPr>
    <w:rPr>
      <w:b/>
    </w:rPr>
  </w:style>
  <w:style w:type="paragraph" w:styleId="Titolo3">
    <w:name w:val="heading 3"/>
    <w:basedOn w:val="Normale"/>
    <w:next w:val="Normale"/>
    <w:link w:val="Titolo3Caratter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0601CF"/>
    <w:pPr>
      <w:keepNext/>
      <w:outlineLvl w:val="6"/>
    </w:pPr>
    <w:rPr>
      <w:rFonts w:ascii="Arial" w:hAnsi="Arial"/>
      <w:b/>
      <w:sz w:val="18"/>
    </w:rPr>
  </w:style>
  <w:style w:type="paragraph" w:styleId="Titolo8">
    <w:name w:val="heading 8"/>
    <w:basedOn w:val="Normale"/>
    <w:next w:val="Normale"/>
    <w:link w:val="Titolo8Caratter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rsid w:val="000601CF"/>
    <w:rPr>
      <w:sz w:val="28"/>
    </w:rPr>
  </w:style>
  <w:style w:type="paragraph" w:styleId="Corpodeltesto2">
    <w:name w:val="Body Text 2"/>
    <w:basedOn w:val="Normale"/>
    <w:link w:val="Corpodeltesto2Carattere"/>
    <w:semiHidden/>
    <w:rsid w:val="000601CF"/>
    <w:rPr>
      <w:sz w:val="26"/>
    </w:rPr>
  </w:style>
  <w:style w:type="paragraph" w:styleId="Titolo">
    <w:name w:val="Title"/>
    <w:basedOn w:val="Normale"/>
    <w:link w:val="TitoloCarattere"/>
    <w:qFormat/>
    <w:rsid w:val="000601CF"/>
    <w:pPr>
      <w:jc w:val="center"/>
    </w:pPr>
    <w:rPr>
      <w:i/>
      <w:sz w:val="26"/>
    </w:rPr>
  </w:style>
  <w:style w:type="paragraph" w:styleId="Sottotitolo">
    <w:name w:val="Subtitle"/>
    <w:basedOn w:val="Normale"/>
    <w:link w:val="SottotitoloCaratter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link w:val="MappadocumentoCaratter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link w:val="Corpodeltesto3Caratter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unhideWhenUsed/>
    <w:rsid w:val="00E900B4"/>
    <w:rPr>
      <w:sz w:val="20"/>
    </w:rPr>
  </w:style>
  <w:style w:type="character" w:customStyle="1" w:styleId="TestocommentoCarattere">
    <w:name w:val="Testo commento Carattere"/>
    <w:basedOn w:val="Carpredefinitoparagrafo"/>
    <w:link w:val="Testocommento"/>
    <w:uiPriority w:val="99"/>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 w:type="character" w:customStyle="1" w:styleId="Titolo1Carattere">
    <w:name w:val="Titolo 1 Carattere"/>
    <w:aliases w:val="Titolo capitolo Carattere"/>
    <w:basedOn w:val="Carpredefinitoparagrafo"/>
    <w:link w:val="Titolo1"/>
    <w:rsid w:val="00DE2183"/>
    <w:rPr>
      <w:b/>
      <w:sz w:val="24"/>
    </w:rPr>
  </w:style>
  <w:style w:type="character" w:customStyle="1" w:styleId="Titolo2Carattere">
    <w:name w:val="Titolo 2 Carattere"/>
    <w:basedOn w:val="Carpredefinitoparagrafo"/>
    <w:link w:val="Titolo2"/>
    <w:rsid w:val="00DE2183"/>
    <w:rPr>
      <w:b/>
      <w:sz w:val="24"/>
    </w:rPr>
  </w:style>
  <w:style w:type="character" w:customStyle="1" w:styleId="Titolo3Carattere">
    <w:name w:val="Titolo 3 Carattere"/>
    <w:basedOn w:val="Carpredefinitoparagrafo"/>
    <w:link w:val="Titolo3"/>
    <w:rsid w:val="00DE2183"/>
    <w:rPr>
      <w:b/>
      <w:sz w:val="22"/>
    </w:rPr>
  </w:style>
  <w:style w:type="character" w:customStyle="1" w:styleId="Titolo7Carattere">
    <w:name w:val="Titolo 7 Carattere"/>
    <w:basedOn w:val="Carpredefinitoparagrafo"/>
    <w:link w:val="Titolo7"/>
    <w:rsid w:val="00DE2183"/>
    <w:rPr>
      <w:rFonts w:ascii="Arial" w:hAnsi="Arial"/>
      <w:b/>
      <w:sz w:val="18"/>
    </w:rPr>
  </w:style>
  <w:style w:type="character" w:customStyle="1" w:styleId="Titolo8Carattere">
    <w:name w:val="Titolo 8 Carattere"/>
    <w:basedOn w:val="Carpredefinitoparagrafo"/>
    <w:link w:val="Titolo8"/>
    <w:rsid w:val="00DE2183"/>
    <w:rPr>
      <w:rFonts w:ascii="MyriadPro-It" w:hAnsi="MyriadPro-It"/>
      <w:snapToGrid w:val="0"/>
      <w:sz w:val="36"/>
    </w:rPr>
  </w:style>
  <w:style w:type="character" w:customStyle="1" w:styleId="Titolo9Carattere">
    <w:name w:val="Titolo 9 Carattere"/>
    <w:basedOn w:val="Carpredefinitoparagrafo"/>
    <w:link w:val="Titolo9"/>
    <w:rsid w:val="00DE218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rsid w:val="00DE2183"/>
    <w:rPr>
      <w:sz w:val="28"/>
    </w:rPr>
  </w:style>
  <w:style w:type="character" w:customStyle="1" w:styleId="Corpodeltesto2Carattere">
    <w:name w:val="Corpo del testo 2 Carattere"/>
    <w:basedOn w:val="Carpredefinitoparagrafo"/>
    <w:link w:val="Corpodeltesto2"/>
    <w:semiHidden/>
    <w:rsid w:val="00DE2183"/>
    <w:rPr>
      <w:sz w:val="26"/>
    </w:rPr>
  </w:style>
  <w:style w:type="character" w:customStyle="1" w:styleId="TitoloCarattere">
    <w:name w:val="Titolo Carattere"/>
    <w:basedOn w:val="Carpredefinitoparagrafo"/>
    <w:link w:val="Titolo"/>
    <w:rsid w:val="00DE2183"/>
    <w:rPr>
      <w:i/>
      <w:sz w:val="26"/>
    </w:rPr>
  </w:style>
  <w:style w:type="character" w:customStyle="1" w:styleId="SottotitoloCarattere">
    <w:name w:val="Sottotitolo Carattere"/>
    <w:basedOn w:val="Carpredefinitoparagrafo"/>
    <w:link w:val="Sottotitolo"/>
    <w:rsid w:val="00DE2183"/>
    <w:rPr>
      <w:b/>
      <w:sz w:val="32"/>
    </w:rPr>
  </w:style>
  <w:style w:type="character" w:customStyle="1" w:styleId="MappadocumentoCarattere">
    <w:name w:val="Mappa documento Carattere"/>
    <w:basedOn w:val="Carpredefinitoparagrafo"/>
    <w:link w:val="Mappadocumento"/>
    <w:semiHidden/>
    <w:rsid w:val="00DE2183"/>
    <w:rPr>
      <w:rFonts w:ascii="Tahoma" w:hAnsi="Tahoma"/>
      <w:sz w:val="24"/>
      <w:shd w:val="clear" w:color="auto" w:fill="000080"/>
    </w:rPr>
  </w:style>
  <w:style w:type="character" w:customStyle="1" w:styleId="Corpodeltesto3Carattere">
    <w:name w:val="Corpo del testo 3 Carattere"/>
    <w:basedOn w:val="Carpredefinitoparagrafo"/>
    <w:link w:val="Corpodeltesto3"/>
    <w:semiHidden/>
    <w:rsid w:val="00DE2183"/>
    <w:rPr>
      <w:i/>
      <w:sz w:val="24"/>
    </w:rPr>
  </w:style>
  <w:style w:type="character" w:customStyle="1" w:styleId="RientrocorpodeltestoCarattere1">
    <w:name w:val="Rientro corpo del testo Carattere1"/>
    <w:basedOn w:val="Carpredefinitoparagrafo"/>
    <w:uiPriority w:val="99"/>
    <w:semiHidden/>
    <w:rsid w:val="00DE2183"/>
    <w:rPr>
      <w:sz w:val="24"/>
    </w:rPr>
  </w:style>
  <w:style w:type="character" w:customStyle="1" w:styleId="Rientrocorpodeltesto2Carattere1">
    <w:name w:val="Rientro corpo del testo 2 Carattere1"/>
    <w:basedOn w:val="Carpredefinitoparagrafo"/>
    <w:uiPriority w:val="99"/>
    <w:semiHidden/>
    <w:rsid w:val="00DE2183"/>
    <w:rPr>
      <w:sz w:val="24"/>
    </w:rPr>
  </w:style>
  <w:style w:type="character" w:customStyle="1" w:styleId="Rientrocorpodeltesto3Carattere1">
    <w:name w:val="Rientro corpo del testo 3 Carattere1"/>
    <w:basedOn w:val="Carpredefinitoparagrafo"/>
    <w:uiPriority w:val="99"/>
    <w:semiHidden/>
    <w:rsid w:val="00DE2183"/>
    <w:rPr>
      <w:sz w:val="16"/>
      <w:szCs w:val="16"/>
    </w:rPr>
  </w:style>
  <w:style w:type="character" w:customStyle="1" w:styleId="TestofumettoCarattere1">
    <w:name w:val="Testo fumetto Carattere1"/>
    <w:basedOn w:val="Carpredefinitoparagrafo"/>
    <w:uiPriority w:val="99"/>
    <w:semiHidden/>
    <w:rsid w:val="00DE2183"/>
    <w:rPr>
      <w:rFonts w:ascii="Segoe UI" w:hAnsi="Segoe UI" w:cs="Segoe UI"/>
      <w:sz w:val="18"/>
      <w:szCs w:val="18"/>
    </w:rPr>
  </w:style>
  <w:style w:type="paragraph" w:customStyle="1" w:styleId="Titolo10">
    <w:name w:val="Titolo1"/>
    <w:basedOn w:val="Normale"/>
    <w:next w:val="Corpotesto"/>
    <w:rsid w:val="00992DEF"/>
    <w:pPr>
      <w:keepNext/>
      <w:suppressAutoHyphens/>
      <w:spacing w:before="240" w:after="120"/>
    </w:pPr>
    <w:rPr>
      <w:rFonts w:ascii="Liberation Sans" w:eastAsia="Microsoft YaHei" w:hAnsi="Liberation Sans" w:cs="Lucida Sans"/>
      <w:sz w:val="28"/>
      <w:szCs w:val="28"/>
      <w:lang w:eastAsia="zh-CN" w:bidi="hi-IN"/>
    </w:rPr>
  </w:style>
  <w:style w:type="paragraph" w:styleId="Elenco">
    <w:name w:val="List"/>
    <w:basedOn w:val="Corpotesto"/>
    <w:rsid w:val="00992DEF"/>
    <w:pPr>
      <w:suppressAutoHyphens/>
      <w:spacing w:after="140" w:line="276" w:lineRule="auto"/>
    </w:pPr>
    <w:rPr>
      <w:rFonts w:eastAsia="NSimSun" w:cs="Lucida Sans"/>
      <w:sz w:val="24"/>
      <w:szCs w:val="24"/>
      <w:lang w:eastAsia="zh-CN" w:bidi="hi-IN"/>
    </w:rPr>
  </w:style>
  <w:style w:type="paragraph" w:customStyle="1" w:styleId="Indice">
    <w:name w:val="Indice"/>
    <w:basedOn w:val="Normale"/>
    <w:rsid w:val="00992DEF"/>
    <w:pPr>
      <w:suppressLineNumbers/>
      <w:suppressAutoHyphens/>
    </w:pPr>
    <w:rPr>
      <w:rFonts w:eastAsia="NSimSun" w:cs="Lucida Sans"/>
      <w:szCs w:val="24"/>
      <w:lang w:eastAsia="zh-CN" w:bidi="hi-IN"/>
    </w:rPr>
  </w:style>
  <w:style w:type="paragraph" w:customStyle="1" w:styleId="LO-normal">
    <w:name w:val="LO-normal"/>
    <w:rsid w:val="00992DEF"/>
    <w:pPr>
      <w:suppressAutoHyphens/>
      <w:jc w:val="both"/>
    </w:pPr>
    <w:rPr>
      <w:rFonts w:eastAsia="NSimSun" w:cs="Lucida Sans"/>
      <w:sz w:val="24"/>
      <w:szCs w:val="24"/>
      <w:lang w:eastAsia="zh-CN" w:bidi="hi-IN"/>
    </w:rPr>
  </w:style>
  <w:style w:type="paragraph" w:customStyle="1" w:styleId="Intestazioneepidipagina">
    <w:name w:val="Intestazione e piè di pagina"/>
    <w:basedOn w:val="Normale"/>
    <w:rsid w:val="00992DEF"/>
    <w:pPr>
      <w:suppressAutoHyphens/>
    </w:pPr>
    <w:rPr>
      <w:rFonts w:eastAsia="NSimSun" w:cs="Lucida Sans"/>
      <w:szCs w:val="24"/>
      <w:lang w:eastAsia="zh-CN" w:bidi="hi-IN"/>
    </w:rPr>
  </w:style>
  <w:style w:type="character" w:styleId="Collegamentovisitato">
    <w:name w:val="FollowedHyperlink"/>
    <w:basedOn w:val="Carpredefinitoparagrafo"/>
    <w:uiPriority w:val="99"/>
    <w:semiHidden/>
    <w:unhideWhenUsed/>
    <w:rsid w:val="00992DEF"/>
    <w:rPr>
      <w:color w:val="954F72"/>
      <w:u w:val="single"/>
    </w:rPr>
  </w:style>
  <w:style w:type="paragraph" w:customStyle="1" w:styleId="msonormal0">
    <w:name w:val="msonormal"/>
    <w:basedOn w:val="Normale"/>
    <w:rsid w:val="00992DEF"/>
    <w:pPr>
      <w:spacing w:before="100" w:beforeAutospacing="1" w:after="100" w:afterAutospacing="1"/>
      <w:jc w:val="left"/>
    </w:pPr>
    <w:rPr>
      <w:szCs w:val="24"/>
    </w:rPr>
  </w:style>
  <w:style w:type="paragraph" w:customStyle="1" w:styleId="xl65">
    <w:name w:val="xl65"/>
    <w:basedOn w:val="Normale"/>
    <w:rsid w:val="00992DEF"/>
    <w:pPr>
      <w:spacing w:before="100" w:beforeAutospacing="1" w:after="100" w:afterAutospacing="1"/>
      <w:jc w:val="left"/>
    </w:pPr>
    <w:rPr>
      <w:sz w:val="18"/>
      <w:szCs w:val="18"/>
    </w:rPr>
  </w:style>
  <w:style w:type="paragraph" w:customStyle="1" w:styleId="xl66">
    <w:name w:val="xl66"/>
    <w:basedOn w:val="Normale"/>
    <w:rsid w:val="00992D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e"/>
    <w:rsid w:val="00992D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e"/>
    <w:rsid w:val="00992DEF"/>
    <w:pPr>
      <w:pBdr>
        <w:left w:val="single" w:sz="8" w:space="0" w:color="auto"/>
        <w:right w:val="single" w:sz="8" w:space="0" w:color="auto"/>
      </w:pBdr>
      <w:spacing w:before="100" w:beforeAutospacing="1" w:after="100" w:afterAutospacing="1"/>
      <w:jc w:val="left"/>
    </w:pPr>
    <w:rPr>
      <w:sz w:val="18"/>
      <w:szCs w:val="18"/>
    </w:rPr>
  </w:style>
  <w:style w:type="paragraph" w:customStyle="1" w:styleId="xl69">
    <w:name w:val="xl69"/>
    <w:basedOn w:val="Normale"/>
    <w:rsid w:val="00992DEF"/>
    <w:pPr>
      <w:pBdr>
        <w:left w:val="single" w:sz="8" w:space="0" w:color="auto"/>
      </w:pBdr>
      <w:spacing w:before="100" w:beforeAutospacing="1" w:after="100" w:afterAutospacing="1"/>
      <w:jc w:val="left"/>
    </w:pPr>
    <w:rPr>
      <w:sz w:val="18"/>
      <w:szCs w:val="18"/>
    </w:rPr>
  </w:style>
  <w:style w:type="paragraph" w:customStyle="1" w:styleId="xl70">
    <w:name w:val="xl70"/>
    <w:basedOn w:val="Normale"/>
    <w:rsid w:val="00992DEF"/>
    <w:pPr>
      <w:spacing w:before="100" w:beforeAutospacing="1" w:after="100" w:afterAutospacing="1"/>
      <w:jc w:val="left"/>
    </w:pPr>
    <w:rPr>
      <w:sz w:val="18"/>
      <w:szCs w:val="18"/>
    </w:rPr>
  </w:style>
  <w:style w:type="paragraph" w:customStyle="1" w:styleId="xl71">
    <w:name w:val="xl71"/>
    <w:basedOn w:val="Normale"/>
    <w:rsid w:val="00992DEF"/>
    <w:pPr>
      <w:pBdr>
        <w:right w:val="single" w:sz="8" w:space="0" w:color="auto"/>
      </w:pBdr>
      <w:spacing w:before="100" w:beforeAutospacing="1" w:after="100" w:afterAutospacing="1"/>
      <w:jc w:val="left"/>
    </w:pPr>
    <w:rPr>
      <w:sz w:val="18"/>
      <w:szCs w:val="18"/>
    </w:rPr>
  </w:style>
  <w:style w:type="paragraph" w:customStyle="1" w:styleId="xl72">
    <w:name w:val="xl72"/>
    <w:basedOn w:val="Normale"/>
    <w:rsid w:val="00992DEF"/>
    <w:pPr>
      <w:pBdr>
        <w:left w:val="single" w:sz="8" w:space="0" w:color="auto"/>
        <w:right w:val="single" w:sz="8" w:space="0" w:color="auto"/>
      </w:pBdr>
      <w:spacing w:before="100" w:beforeAutospacing="1" w:after="100" w:afterAutospacing="1"/>
      <w:jc w:val="left"/>
    </w:pPr>
    <w:rPr>
      <w:b/>
      <w:bCs/>
      <w:sz w:val="18"/>
      <w:szCs w:val="18"/>
    </w:rPr>
  </w:style>
  <w:style w:type="paragraph" w:customStyle="1" w:styleId="xl73">
    <w:name w:val="xl73"/>
    <w:basedOn w:val="Normale"/>
    <w:rsid w:val="00992DEF"/>
    <w:pPr>
      <w:pBdr>
        <w:left w:val="single" w:sz="8" w:space="0" w:color="auto"/>
      </w:pBdr>
      <w:spacing w:before="100" w:beforeAutospacing="1" w:after="100" w:afterAutospacing="1"/>
      <w:jc w:val="left"/>
    </w:pPr>
    <w:rPr>
      <w:b/>
      <w:bCs/>
      <w:sz w:val="18"/>
      <w:szCs w:val="18"/>
    </w:rPr>
  </w:style>
  <w:style w:type="paragraph" w:customStyle="1" w:styleId="xl74">
    <w:name w:val="xl74"/>
    <w:basedOn w:val="Normale"/>
    <w:rsid w:val="00992DEF"/>
    <w:pPr>
      <w:spacing w:before="100" w:beforeAutospacing="1" w:after="100" w:afterAutospacing="1"/>
      <w:jc w:val="left"/>
    </w:pPr>
    <w:rPr>
      <w:b/>
      <w:bCs/>
      <w:sz w:val="18"/>
      <w:szCs w:val="18"/>
    </w:rPr>
  </w:style>
  <w:style w:type="paragraph" w:customStyle="1" w:styleId="xl75">
    <w:name w:val="xl75"/>
    <w:basedOn w:val="Normale"/>
    <w:rsid w:val="00992DEF"/>
    <w:pPr>
      <w:pBdr>
        <w:right w:val="single" w:sz="8" w:space="0" w:color="auto"/>
      </w:pBdr>
      <w:spacing w:before="100" w:beforeAutospacing="1" w:after="100" w:afterAutospacing="1"/>
      <w:jc w:val="left"/>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10976631">
      <w:bodyDiv w:val="1"/>
      <w:marLeft w:val="0"/>
      <w:marRight w:val="0"/>
      <w:marTop w:val="0"/>
      <w:marBottom w:val="0"/>
      <w:divBdr>
        <w:top w:val="none" w:sz="0" w:space="0" w:color="auto"/>
        <w:left w:val="none" w:sz="0" w:space="0" w:color="auto"/>
        <w:bottom w:val="none" w:sz="0" w:space="0" w:color="auto"/>
        <w:right w:val="none" w:sz="0" w:space="0" w:color="auto"/>
      </w:divBdr>
    </w:div>
    <w:div w:id="275605135">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456724062">
      <w:bodyDiv w:val="1"/>
      <w:marLeft w:val="0"/>
      <w:marRight w:val="0"/>
      <w:marTop w:val="0"/>
      <w:marBottom w:val="0"/>
      <w:divBdr>
        <w:top w:val="none" w:sz="0" w:space="0" w:color="auto"/>
        <w:left w:val="none" w:sz="0" w:space="0" w:color="auto"/>
        <w:bottom w:val="none" w:sz="0" w:space="0" w:color="auto"/>
        <w:right w:val="none" w:sz="0" w:space="0" w:color="auto"/>
      </w:divBdr>
    </w:div>
    <w:div w:id="47646021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28585706">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4062440">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44634990">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69483844">
      <w:bodyDiv w:val="1"/>
      <w:marLeft w:val="0"/>
      <w:marRight w:val="0"/>
      <w:marTop w:val="0"/>
      <w:marBottom w:val="0"/>
      <w:divBdr>
        <w:top w:val="none" w:sz="0" w:space="0" w:color="auto"/>
        <w:left w:val="none" w:sz="0" w:space="0" w:color="auto"/>
        <w:bottom w:val="none" w:sz="0" w:space="0" w:color="auto"/>
        <w:right w:val="none" w:sz="0" w:space="0" w:color="auto"/>
      </w:divBdr>
    </w:div>
    <w:div w:id="1031226547">
      <w:bodyDiv w:val="1"/>
      <w:marLeft w:val="0"/>
      <w:marRight w:val="0"/>
      <w:marTop w:val="0"/>
      <w:marBottom w:val="0"/>
      <w:divBdr>
        <w:top w:val="none" w:sz="0" w:space="0" w:color="auto"/>
        <w:left w:val="none" w:sz="0" w:space="0" w:color="auto"/>
        <w:bottom w:val="none" w:sz="0" w:space="0" w:color="auto"/>
        <w:right w:val="none" w:sz="0" w:space="0" w:color="auto"/>
      </w:divBdr>
    </w:div>
    <w:div w:id="1279607322">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687250526">
      <w:bodyDiv w:val="1"/>
      <w:marLeft w:val="0"/>
      <w:marRight w:val="0"/>
      <w:marTop w:val="0"/>
      <w:marBottom w:val="0"/>
      <w:divBdr>
        <w:top w:val="none" w:sz="0" w:space="0" w:color="auto"/>
        <w:left w:val="none" w:sz="0" w:space="0" w:color="auto"/>
        <w:bottom w:val="none" w:sz="0" w:space="0" w:color="auto"/>
        <w:right w:val="none" w:sz="0" w:space="0" w:color="auto"/>
      </w:divBdr>
      <w:divsChild>
        <w:div w:id="1028456499">
          <w:marLeft w:val="0"/>
          <w:marRight w:val="0"/>
          <w:marTop w:val="0"/>
          <w:marBottom w:val="0"/>
          <w:divBdr>
            <w:top w:val="none" w:sz="0" w:space="0" w:color="auto"/>
            <w:left w:val="none" w:sz="0" w:space="0" w:color="auto"/>
            <w:bottom w:val="none" w:sz="0" w:space="0" w:color="auto"/>
            <w:right w:val="none" w:sz="0" w:space="0" w:color="auto"/>
          </w:divBdr>
        </w:div>
        <w:div w:id="602303995">
          <w:marLeft w:val="0"/>
          <w:marRight w:val="0"/>
          <w:marTop w:val="0"/>
          <w:marBottom w:val="0"/>
          <w:divBdr>
            <w:top w:val="none" w:sz="0" w:space="0" w:color="auto"/>
            <w:left w:val="none" w:sz="0" w:space="0" w:color="auto"/>
            <w:bottom w:val="none" w:sz="0" w:space="0" w:color="auto"/>
            <w:right w:val="none" w:sz="0" w:space="0" w:color="auto"/>
          </w:divBdr>
        </w:div>
      </w:divsChild>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879972869">
      <w:bodyDiv w:val="1"/>
      <w:marLeft w:val="0"/>
      <w:marRight w:val="0"/>
      <w:marTop w:val="0"/>
      <w:marBottom w:val="0"/>
      <w:divBdr>
        <w:top w:val="none" w:sz="0" w:space="0" w:color="auto"/>
        <w:left w:val="none" w:sz="0" w:space="0" w:color="auto"/>
        <w:bottom w:val="none" w:sz="0" w:space="0" w:color="auto"/>
        <w:right w:val="none" w:sz="0" w:space="0" w:color="auto"/>
      </w:divBdr>
    </w:div>
    <w:div w:id="1881626369">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19997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4128-C78A-B14B-A8B4-23C746DB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16</TotalTime>
  <Pages>5</Pages>
  <Words>2154</Words>
  <Characters>12282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14408</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5</cp:revision>
  <cp:lastPrinted>2024-11-11T09:31:00Z</cp:lastPrinted>
  <dcterms:created xsi:type="dcterms:W3CDTF">2025-03-13T16:38:00Z</dcterms:created>
  <dcterms:modified xsi:type="dcterms:W3CDTF">2025-03-13T16:56:00Z</dcterms:modified>
</cp:coreProperties>
</file>